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6B0" w:rsidRDefault="00950741">
      <w:pPr>
        <w:widowControl w:val="0"/>
        <w:autoSpaceDE w:val="0"/>
        <w:autoSpaceDN w:val="0"/>
        <w:adjustRightInd w:val="0"/>
        <w:spacing w:after="0" w:line="348" w:lineRule="exact"/>
        <w:rPr>
          <w:rFonts w:ascii="Times New Roman" w:hAnsi="Times New Roman" w:cs="Times New Roman"/>
          <w:sz w:val="24"/>
          <w:szCs w:val="24"/>
        </w:rPr>
      </w:pPr>
      <w:bookmarkStart w:id="0" w:name="_GoBack"/>
      <w:bookmarkEnd w:id="0"/>
      <w:r>
        <w:rPr>
          <w:noProof/>
        </w:rPr>
        <w:drawing>
          <wp:anchor distT="0" distB="0" distL="114300" distR="114300" simplePos="0" relativeHeight="251658240" behindDoc="1" locked="0" layoutInCell="0" allowOverlap="1" wp14:anchorId="36107E02" wp14:editId="31BEDBB5">
            <wp:simplePos x="0" y="0"/>
            <wp:positionH relativeFrom="page">
              <wp:posOffset>685800</wp:posOffset>
            </wp:positionH>
            <wp:positionV relativeFrom="page">
              <wp:posOffset>457200</wp:posOffset>
            </wp:positionV>
            <wp:extent cx="6400800" cy="6223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400800" cy="622300"/>
                    </a:xfrm>
                    <a:prstGeom prst="rect">
                      <a:avLst/>
                    </a:prstGeom>
                    <a:noFill/>
                  </pic:spPr>
                </pic:pic>
              </a:graphicData>
            </a:graphic>
            <wp14:sizeRelH relativeFrom="page">
              <wp14:pctWidth>0</wp14:pctWidth>
            </wp14:sizeRelH>
            <wp14:sizeRelV relativeFrom="page">
              <wp14:pctHeight>0</wp14:pctHeight>
            </wp14:sizeRelV>
          </wp:anchor>
        </w:drawing>
      </w:r>
    </w:p>
    <w:p w:rsidR="005826B0" w:rsidRDefault="002D4F65">
      <w:pPr>
        <w:widowControl w:val="0"/>
        <w:autoSpaceDE w:val="0"/>
        <w:autoSpaceDN w:val="0"/>
        <w:adjustRightInd w:val="0"/>
        <w:spacing w:after="0" w:line="240" w:lineRule="auto"/>
        <w:ind w:left="60"/>
        <w:rPr>
          <w:rFonts w:ascii="Times New Roman" w:hAnsi="Times New Roman" w:cs="Times New Roman"/>
          <w:sz w:val="24"/>
          <w:szCs w:val="24"/>
        </w:rPr>
      </w:pPr>
      <w:r>
        <w:rPr>
          <w:rFonts w:ascii="Arial Black" w:hAnsi="Arial Black" w:cs="Arial Black"/>
          <w:b/>
          <w:bCs/>
          <w:i/>
          <w:iCs/>
          <w:color w:val="FFFFFF"/>
          <w:sz w:val="28"/>
          <w:szCs w:val="28"/>
        </w:rPr>
        <w:t xml:space="preserve">Digital Stat-Arc 2 </w:t>
      </w:r>
      <w:r>
        <w:rPr>
          <w:rFonts w:ascii="Arial" w:hAnsi="Arial" w:cs="Arial"/>
          <w:b/>
          <w:bCs/>
          <w:i/>
          <w:iCs/>
          <w:color w:val="FFFFFF"/>
          <w:sz w:val="28"/>
          <w:szCs w:val="28"/>
        </w:rPr>
        <w:t>IS</w:t>
      </w:r>
      <w:r>
        <w:rPr>
          <w:rFonts w:ascii="Arial Black" w:hAnsi="Arial Black" w:cs="Arial Black"/>
          <w:b/>
          <w:bCs/>
          <w:i/>
          <w:iCs/>
          <w:color w:val="FFFFFF"/>
          <w:sz w:val="28"/>
          <w:szCs w:val="28"/>
        </w:rPr>
        <w:t xml:space="preserve"> </w:t>
      </w:r>
      <w:r>
        <w:rPr>
          <w:rFonts w:ascii="Arial Black" w:hAnsi="Arial Black" w:cs="Arial Black"/>
          <w:b/>
          <w:bCs/>
          <w:i/>
          <w:iCs/>
          <w:color w:val="FFFFFF"/>
        </w:rPr>
        <w:t>for Hazardous Locations</w:t>
      </w:r>
    </w:p>
    <w:p w:rsidR="005826B0" w:rsidRDefault="005826B0">
      <w:pPr>
        <w:widowControl w:val="0"/>
        <w:autoSpaceDE w:val="0"/>
        <w:autoSpaceDN w:val="0"/>
        <w:adjustRightInd w:val="0"/>
        <w:spacing w:after="0" w:line="61" w:lineRule="exact"/>
        <w:rPr>
          <w:rFonts w:ascii="Times New Roman" w:hAnsi="Times New Roman" w:cs="Times New Roman"/>
          <w:sz w:val="24"/>
          <w:szCs w:val="24"/>
        </w:rPr>
      </w:pPr>
    </w:p>
    <w:p w:rsidR="005826B0" w:rsidRDefault="002D4F65">
      <w:pPr>
        <w:widowControl w:val="0"/>
        <w:autoSpaceDE w:val="0"/>
        <w:autoSpaceDN w:val="0"/>
        <w:adjustRightInd w:val="0"/>
        <w:spacing w:after="0" w:line="240" w:lineRule="auto"/>
        <w:ind w:left="100"/>
        <w:rPr>
          <w:rFonts w:ascii="Times New Roman" w:hAnsi="Times New Roman" w:cs="Times New Roman"/>
          <w:sz w:val="24"/>
          <w:szCs w:val="24"/>
        </w:rPr>
      </w:pPr>
      <w:r>
        <w:rPr>
          <w:rFonts w:ascii="Arial Black" w:hAnsi="Arial Black" w:cs="Arial Black"/>
          <w:b/>
          <w:bCs/>
          <w:i/>
          <w:iCs/>
          <w:color w:val="FFFFFF"/>
          <w:sz w:val="28"/>
          <w:szCs w:val="28"/>
        </w:rPr>
        <w:t>Digital Stat-Arc 3</w:t>
      </w:r>
    </w:p>
    <w:p w:rsidR="005826B0" w:rsidRDefault="005826B0">
      <w:pPr>
        <w:widowControl w:val="0"/>
        <w:autoSpaceDE w:val="0"/>
        <w:autoSpaceDN w:val="0"/>
        <w:adjustRightInd w:val="0"/>
        <w:spacing w:after="0" w:line="200" w:lineRule="exact"/>
        <w:rPr>
          <w:rFonts w:ascii="Times New Roman" w:hAnsi="Times New Roman" w:cs="Times New Roman"/>
          <w:sz w:val="24"/>
          <w:szCs w:val="24"/>
        </w:rPr>
      </w:pPr>
    </w:p>
    <w:p w:rsidR="005826B0" w:rsidRDefault="005826B0">
      <w:pPr>
        <w:widowControl w:val="0"/>
        <w:autoSpaceDE w:val="0"/>
        <w:autoSpaceDN w:val="0"/>
        <w:adjustRightInd w:val="0"/>
        <w:spacing w:after="0" w:line="294" w:lineRule="exact"/>
        <w:rPr>
          <w:rFonts w:ascii="Times New Roman" w:hAnsi="Times New Roman" w:cs="Times New Roman"/>
          <w:sz w:val="24"/>
          <w:szCs w:val="24"/>
        </w:rPr>
      </w:pPr>
    </w:p>
    <w:p w:rsidR="005826B0" w:rsidRDefault="002D4F65">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i/>
          <w:iCs/>
          <w:color w:val="134833"/>
          <w:sz w:val="24"/>
          <w:szCs w:val="24"/>
        </w:rPr>
        <w:t>Description</w:t>
      </w:r>
    </w:p>
    <w:p w:rsidR="005826B0" w:rsidRDefault="005826B0">
      <w:pPr>
        <w:widowControl w:val="0"/>
        <w:autoSpaceDE w:val="0"/>
        <w:autoSpaceDN w:val="0"/>
        <w:adjustRightInd w:val="0"/>
        <w:spacing w:after="0" w:line="27" w:lineRule="exact"/>
        <w:rPr>
          <w:rFonts w:ascii="Times New Roman" w:hAnsi="Times New Roman" w:cs="Times New Roman"/>
          <w:sz w:val="24"/>
          <w:szCs w:val="24"/>
        </w:rPr>
      </w:pPr>
    </w:p>
    <w:p w:rsidR="005826B0" w:rsidRDefault="002D4F65">
      <w:pPr>
        <w:widowControl w:val="0"/>
        <w:overflowPunct w:val="0"/>
        <w:autoSpaceDE w:val="0"/>
        <w:autoSpaceDN w:val="0"/>
        <w:adjustRightInd w:val="0"/>
        <w:spacing w:after="0" w:line="280" w:lineRule="auto"/>
        <w:ind w:right="1640" w:firstLine="403"/>
        <w:rPr>
          <w:rFonts w:ascii="Times New Roman" w:hAnsi="Times New Roman" w:cs="Times New Roman"/>
          <w:sz w:val="24"/>
          <w:szCs w:val="24"/>
        </w:rPr>
      </w:pPr>
      <w:r>
        <w:rPr>
          <w:rFonts w:ascii="Arial" w:hAnsi="Arial" w:cs="Arial"/>
          <w:sz w:val="19"/>
          <w:szCs w:val="19"/>
        </w:rPr>
        <w:t>The Digital Stat-Arc 2, model 282IS and Digital Stat-Arc 3, model 282A-1 are pocket-sized, non-contacting static meters which produce consistently accurate readings, and are easy to use.</w:t>
      </w:r>
    </w:p>
    <w:p w:rsidR="005826B0" w:rsidRDefault="002D4F6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type="column"/>
      </w:r>
      <w:proofErr w:type="gramStart"/>
      <w:r>
        <w:rPr>
          <w:rFonts w:ascii="Arial" w:hAnsi="Arial" w:cs="Arial"/>
          <w:color w:val="134833"/>
        </w:rPr>
        <w:lastRenderedPageBreak/>
        <w:t>model</w:t>
      </w:r>
      <w:proofErr w:type="gramEnd"/>
      <w:r>
        <w:rPr>
          <w:rFonts w:ascii="Arial" w:hAnsi="Arial" w:cs="Arial"/>
          <w:color w:val="134833"/>
        </w:rPr>
        <w:t xml:space="preserve"> </w:t>
      </w:r>
      <w:r>
        <w:rPr>
          <w:rFonts w:ascii="Arial Black" w:hAnsi="Arial Black" w:cs="Arial Black"/>
          <w:b/>
          <w:bCs/>
          <w:color w:val="134833"/>
          <w:sz w:val="48"/>
          <w:szCs w:val="48"/>
        </w:rPr>
        <w:t>282</w:t>
      </w:r>
      <w:r>
        <w:rPr>
          <w:rFonts w:ascii="Arial" w:hAnsi="Arial" w:cs="Arial"/>
          <w:b/>
          <w:bCs/>
          <w:color w:val="134833"/>
          <w:sz w:val="48"/>
          <w:szCs w:val="48"/>
        </w:rPr>
        <w:t>IS</w:t>
      </w:r>
    </w:p>
    <w:p w:rsidR="005826B0" w:rsidRDefault="005826B0">
      <w:pPr>
        <w:widowControl w:val="0"/>
        <w:autoSpaceDE w:val="0"/>
        <w:autoSpaceDN w:val="0"/>
        <w:adjustRightInd w:val="0"/>
        <w:spacing w:after="0" w:line="8" w:lineRule="exact"/>
        <w:rPr>
          <w:rFonts w:ascii="Times New Roman" w:hAnsi="Times New Roman" w:cs="Times New Roman"/>
          <w:sz w:val="24"/>
          <w:szCs w:val="24"/>
        </w:rPr>
      </w:pPr>
    </w:p>
    <w:p w:rsidR="005826B0" w:rsidRDefault="002D4F65">
      <w:pPr>
        <w:widowControl w:val="0"/>
        <w:autoSpaceDE w:val="0"/>
        <w:autoSpaceDN w:val="0"/>
        <w:adjustRightInd w:val="0"/>
        <w:spacing w:after="0" w:line="240" w:lineRule="auto"/>
        <w:ind w:left="40"/>
        <w:rPr>
          <w:rFonts w:ascii="Times New Roman" w:hAnsi="Times New Roman" w:cs="Times New Roman"/>
          <w:sz w:val="24"/>
          <w:szCs w:val="24"/>
        </w:rPr>
      </w:pPr>
      <w:proofErr w:type="gramStart"/>
      <w:r>
        <w:rPr>
          <w:rFonts w:ascii="Arial" w:hAnsi="Arial" w:cs="Arial"/>
          <w:color w:val="134833"/>
        </w:rPr>
        <w:t>model</w:t>
      </w:r>
      <w:proofErr w:type="gramEnd"/>
      <w:r>
        <w:rPr>
          <w:rFonts w:ascii="Arial" w:hAnsi="Arial" w:cs="Arial"/>
          <w:color w:val="134833"/>
        </w:rPr>
        <w:t xml:space="preserve"> </w:t>
      </w:r>
      <w:r>
        <w:rPr>
          <w:rFonts w:ascii="Arial Black" w:hAnsi="Arial Black" w:cs="Arial Black"/>
          <w:b/>
          <w:bCs/>
          <w:color w:val="134833"/>
          <w:sz w:val="47"/>
          <w:szCs w:val="47"/>
        </w:rPr>
        <w:t>282A-1</w:t>
      </w:r>
    </w:p>
    <w:p w:rsidR="005826B0" w:rsidRDefault="00950741">
      <w:pPr>
        <w:widowControl w:val="0"/>
        <w:autoSpaceDE w:val="0"/>
        <w:autoSpaceDN w:val="0"/>
        <w:adjustRightInd w:val="0"/>
        <w:spacing w:after="0" w:line="240" w:lineRule="auto"/>
        <w:rPr>
          <w:rFonts w:ascii="Times New Roman" w:hAnsi="Times New Roman" w:cs="Times New Roman"/>
          <w:sz w:val="24"/>
          <w:szCs w:val="24"/>
        </w:rPr>
        <w:sectPr w:rsidR="005826B0">
          <w:pgSz w:w="12240" w:h="15840"/>
          <w:pgMar w:top="412" w:right="1320" w:bottom="1440" w:left="1080" w:header="720" w:footer="720" w:gutter="0"/>
          <w:cols w:num="2" w:space="1200" w:equalWidth="0">
            <w:col w:w="6140" w:space="1200"/>
            <w:col w:w="2500"/>
          </w:cols>
          <w:noEndnote/>
        </w:sectPr>
      </w:pPr>
      <w:r>
        <w:rPr>
          <w:noProof/>
        </w:rPr>
        <w:drawing>
          <wp:anchor distT="0" distB="0" distL="114300" distR="114300" simplePos="0" relativeHeight="251659264" behindDoc="1" locked="0" layoutInCell="0" allowOverlap="1">
            <wp:simplePos x="0" y="0"/>
            <wp:positionH relativeFrom="column">
              <wp:posOffset>-1459230</wp:posOffset>
            </wp:positionH>
            <wp:positionV relativeFrom="paragraph">
              <wp:posOffset>254000</wp:posOffset>
            </wp:positionV>
            <wp:extent cx="3314065" cy="2514600"/>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14065" cy="2514600"/>
                    </a:xfrm>
                    <a:prstGeom prst="rect">
                      <a:avLst/>
                    </a:prstGeom>
                    <a:noFill/>
                  </pic:spPr>
                </pic:pic>
              </a:graphicData>
            </a:graphic>
            <wp14:sizeRelH relativeFrom="page">
              <wp14:pctWidth>0</wp14:pctWidth>
            </wp14:sizeRelH>
            <wp14:sizeRelV relativeFrom="page">
              <wp14:pctHeight>0</wp14:pctHeight>
            </wp14:sizeRelV>
          </wp:anchor>
        </w:drawing>
      </w:r>
    </w:p>
    <w:p w:rsidR="005826B0" w:rsidRDefault="005826B0">
      <w:pPr>
        <w:widowControl w:val="0"/>
        <w:autoSpaceDE w:val="0"/>
        <w:autoSpaceDN w:val="0"/>
        <w:adjustRightInd w:val="0"/>
        <w:spacing w:after="0" w:line="125" w:lineRule="exact"/>
        <w:rPr>
          <w:rFonts w:ascii="Times New Roman" w:hAnsi="Times New Roman" w:cs="Times New Roman"/>
          <w:sz w:val="24"/>
          <w:szCs w:val="24"/>
        </w:rPr>
      </w:pPr>
    </w:p>
    <w:p w:rsidR="005826B0" w:rsidRDefault="002D4F65">
      <w:pPr>
        <w:widowControl w:val="0"/>
        <w:autoSpaceDE w:val="0"/>
        <w:autoSpaceDN w:val="0"/>
        <w:adjustRightInd w:val="0"/>
        <w:spacing w:after="0" w:line="240" w:lineRule="auto"/>
        <w:ind w:left="3"/>
        <w:rPr>
          <w:rFonts w:ascii="Times New Roman" w:hAnsi="Times New Roman" w:cs="Times New Roman"/>
          <w:sz w:val="24"/>
          <w:szCs w:val="24"/>
        </w:rPr>
      </w:pPr>
      <w:r>
        <w:rPr>
          <w:rFonts w:ascii="Arial" w:hAnsi="Arial" w:cs="Arial"/>
          <w:b/>
          <w:bCs/>
          <w:i/>
          <w:iCs/>
          <w:color w:val="134833"/>
          <w:sz w:val="24"/>
          <w:szCs w:val="24"/>
        </w:rPr>
        <w:t>Features:</w:t>
      </w:r>
    </w:p>
    <w:p w:rsidR="005826B0" w:rsidRDefault="005826B0">
      <w:pPr>
        <w:widowControl w:val="0"/>
        <w:autoSpaceDE w:val="0"/>
        <w:autoSpaceDN w:val="0"/>
        <w:adjustRightInd w:val="0"/>
        <w:spacing w:after="0" w:line="50" w:lineRule="exact"/>
        <w:rPr>
          <w:rFonts w:ascii="Times New Roman" w:hAnsi="Times New Roman" w:cs="Times New Roman"/>
          <w:sz w:val="24"/>
          <w:szCs w:val="24"/>
        </w:rPr>
      </w:pPr>
    </w:p>
    <w:p w:rsidR="005826B0" w:rsidRDefault="002D4F65">
      <w:pPr>
        <w:widowControl w:val="0"/>
        <w:numPr>
          <w:ilvl w:val="0"/>
          <w:numId w:val="1"/>
        </w:numPr>
        <w:tabs>
          <w:tab w:val="clear" w:pos="720"/>
          <w:tab w:val="num" w:pos="363"/>
        </w:tabs>
        <w:overflowPunct w:val="0"/>
        <w:autoSpaceDE w:val="0"/>
        <w:autoSpaceDN w:val="0"/>
        <w:adjustRightInd w:val="0"/>
        <w:spacing w:after="0" w:line="253" w:lineRule="auto"/>
        <w:ind w:left="363" w:right="20" w:hanging="363"/>
        <w:jc w:val="both"/>
        <w:rPr>
          <w:rFonts w:ascii="Symbol" w:hAnsi="Symbol" w:cs="Symbol"/>
          <w:b/>
          <w:bCs/>
        </w:rPr>
      </w:pPr>
      <w:r>
        <w:rPr>
          <w:rFonts w:ascii="Arial" w:hAnsi="Arial" w:cs="Arial"/>
          <w:b/>
          <w:bCs/>
        </w:rPr>
        <w:t xml:space="preserve">Pulsing-beam range finder for always </w:t>
      </w:r>
      <w:r w:rsidR="009021BA">
        <w:rPr>
          <w:rFonts w:ascii="Arial" w:hAnsi="Arial" w:cs="Arial"/>
          <w:b/>
          <w:bCs/>
        </w:rPr>
        <w:t xml:space="preserve">          </w:t>
      </w:r>
      <w:r>
        <w:rPr>
          <w:rFonts w:ascii="Arial" w:hAnsi="Arial" w:cs="Arial"/>
          <w:b/>
          <w:bCs/>
        </w:rPr>
        <w:t xml:space="preserve">obtaining the correct reading </w:t>
      </w:r>
    </w:p>
    <w:p w:rsidR="005826B0" w:rsidRDefault="005826B0">
      <w:pPr>
        <w:widowControl w:val="0"/>
        <w:autoSpaceDE w:val="0"/>
        <w:autoSpaceDN w:val="0"/>
        <w:adjustRightInd w:val="0"/>
        <w:spacing w:after="0" w:line="140" w:lineRule="exact"/>
        <w:rPr>
          <w:rFonts w:ascii="Symbol" w:hAnsi="Symbol" w:cs="Symbol"/>
          <w:b/>
          <w:bCs/>
        </w:rPr>
      </w:pPr>
    </w:p>
    <w:p w:rsidR="005826B0" w:rsidRDefault="002D4F65">
      <w:pPr>
        <w:widowControl w:val="0"/>
        <w:numPr>
          <w:ilvl w:val="0"/>
          <w:numId w:val="1"/>
        </w:numPr>
        <w:tabs>
          <w:tab w:val="clear" w:pos="720"/>
          <w:tab w:val="num" w:pos="363"/>
        </w:tabs>
        <w:overflowPunct w:val="0"/>
        <w:autoSpaceDE w:val="0"/>
        <w:autoSpaceDN w:val="0"/>
        <w:adjustRightInd w:val="0"/>
        <w:spacing w:after="0" w:line="240" w:lineRule="auto"/>
        <w:ind w:left="363" w:hanging="363"/>
        <w:jc w:val="both"/>
        <w:rPr>
          <w:rFonts w:ascii="Symbol" w:hAnsi="Symbol" w:cs="Symbol"/>
          <w:b/>
          <w:bCs/>
        </w:rPr>
      </w:pPr>
      <w:r>
        <w:rPr>
          <w:rFonts w:ascii="Arial" w:hAnsi="Arial" w:cs="Arial"/>
          <w:b/>
          <w:bCs/>
        </w:rPr>
        <w:t xml:space="preserve">Exclusive Auto-Zero circuit </w:t>
      </w:r>
    </w:p>
    <w:p w:rsidR="005826B0" w:rsidRDefault="005826B0">
      <w:pPr>
        <w:widowControl w:val="0"/>
        <w:autoSpaceDE w:val="0"/>
        <w:autoSpaceDN w:val="0"/>
        <w:adjustRightInd w:val="0"/>
        <w:spacing w:after="0" w:line="188" w:lineRule="exact"/>
        <w:rPr>
          <w:rFonts w:ascii="Symbol" w:hAnsi="Symbol" w:cs="Symbol"/>
          <w:b/>
          <w:bCs/>
        </w:rPr>
      </w:pPr>
    </w:p>
    <w:p w:rsidR="005826B0" w:rsidRDefault="002D4F65">
      <w:pPr>
        <w:widowControl w:val="0"/>
        <w:numPr>
          <w:ilvl w:val="0"/>
          <w:numId w:val="1"/>
        </w:numPr>
        <w:tabs>
          <w:tab w:val="clear" w:pos="720"/>
          <w:tab w:val="num" w:pos="363"/>
        </w:tabs>
        <w:overflowPunct w:val="0"/>
        <w:autoSpaceDE w:val="0"/>
        <w:autoSpaceDN w:val="0"/>
        <w:adjustRightInd w:val="0"/>
        <w:spacing w:after="0" w:line="240" w:lineRule="auto"/>
        <w:ind w:left="363" w:hanging="363"/>
        <w:jc w:val="both"/>
        <w:rPr>
          <w:rFonts w:ascii="Symbol" w:hAnsi="Symbol" w:cs="Symbol"/>
          <w:b/>
          <w:bCs/>
        </w:rPr>
      </w:pPr>
      <w:r>
        <w:rPr>
          <w:rFonts w:ascii="Arial" w:hAnsi="Arial" w:cs="Arial"/>
          <w:b/>
          <w:bCs/>
        </w:rPr>
        <w:t xml:space="preserve">HOLD button captures transient readings </w:t>
      </w:r>
    </w:p>
    <w:p w:rsidR="005826B0" w:rsidRDefault="005826B0">
      <w:pPr>
        <w:widowControl w:val="0"/>
        <w:autoSpaceDE w:val="0"/>
        <w:autoSpaceDN w:val="0"/>
        <w:adjustRightInd w:val="0"/>
        <w:spacing w:after="0" w:line="191" w:lineRule="exact"/>
        <w:rPr>
          <w:rFonts w:ascii="Symbol" w:hAnsi="Symbol" w:cs="Symbol"/>
          <w:b/>
          <w:bCs/>
        </w:rPr>
      </w:pPr>
    </w:p>
    <w:p w:rsidR="005826B0" w:rsidRDefault="002D4F65">
      <w:pPr>
        <w:widowControl w:val="0"/>
        <w:numPr>
          <w:ilvl w:val="0"/>
          <w:numId w:val="1"/>
        </w:numPr>
        <w:tabs>
          <w:tab w:val="clear" w:pos="720"/>
          <w:tab w:val="num" w:pos="363"/>
        </w:tabs>
        <w:overflowPunct w:val="0"/>
        <w:autoSpaceDE w:val="0"/>
        <w:autoSpaceDN w:val="0"/>
        <w:adjustRightInd w:val="0"/>
        <w:spacing w:after="0" w:line="240" w:lineRule="auto"/>
        <w:ind w:left="363" w:hanging="363"/>
        <w:jc w:val="both"/>
        <w:rPr>
          <w:rFonts w:ascii="Symbol" w:hAnsi="Symbol" w:cs="Symbol"/>
          <w:b/>
          <w:bCs/>
        </w:rPr>
      </w:pPr>
      <w:r>
        <w:rPr>
          <w:rFonts w:ascii="Arial" w:hAnsi="Arial" w:cs="Arial"/>
          <w:b/>
          <w:bCs/>
        </w:rPr>
        <w:t xml:space="preserve">Recorder output and 40-hour battery </w:t>
      </w:r>
    </w:p>
    <w:p w:rsidR="005826B0" w:rsidRDefault="005826B0">
      <w:pPr>
        <w:widowControl w:val="0"/>
        <w:autoSpaceDE w:val="0"/>
        <w:autoSpaceDN w:val="0"/>
        <w:adjustRightInd w:val="0"/>
        <w:spacing w:after="0" w:line="191" w:lineRule="exact"/>
        <w:rPr>
          <w:rFonts w:ascii="Symbol" w:hAnsi="Symbol" w:cs="Symbol"/>
          <w:b/>
          <w:bCs/>
        </w:rPr>
      </w:pPr>
    </w:p>
    <w:p w:rsidR="005826B0" w:rsidRDefault="002D4F65">
      <w:pPr>
        <w:widowControl w:val="0"/>
        <w:numPr>
          <w:ilvl w:val="0"/>
          <w:numId w:val="1"/>
        </w:numPr>
        <w:tabs>
          <w:tab w:val="clear" w:pos="720"/>
          <w:tab w:val="num" w:pos="363"/>
        </w:tabs>
        <w:overflowPunct w:val="0"/>
        <w:autoSpaceDE w:val="0"/>
        <w:autoSpaceDN w:val="0"/>
        <w:adjustRightInd w:val="0"/>
        <w:spacing w:after="0" w:line="253" w:lineRule="auto"/>
        <w:ind w:left="363" w:hanging="363"/>
        <w:jc w:val="both"/>
        <w:rPr>
          <w:rFonts w:ascii="Symbol" w:hAnsi="Symbol" w:cs="Symbol"/>
          <w:b/>
          <w:bCs/>
        </w:rPr>
      </w:pPr>
      <w:r>
        <w:rPr>
          <w:rFonts w:ascii="Arial" w:hAnsi="Arial" w:cs="Arial"/>
          <w:b/>
          <w:bCs/>
        </w:rPr>
        <w:t xml:space="preserve">Drift-free accuracy even in ionized </w:t>
      </w:r>
      <w:proofErr w:type="spellStart"/>
      <w:r>
        <w:rPr>
          <w:rFonts w:ascii="Arial" w:hAnsi="Arial" w:cs="Arial"/>
          <w:b/>
          <w:bCs/>
        </w:rPr>
        <w:t>envi-ronments</w:t>
      </w:r>
      <w:proofErr w:type="spellEnd"/>
      <w:r>
        <w:rPr>
          <w:rFonts w:ascii="Arial" w:hAnsi="Arial" w:cs="Arial"/>
          <w:b/>
          <w:bCs/>
        </w:rPr>
        <w:t xml:space="preserve"> </w:t>
      </w:r>
    </w:p>
    <w:p w:rsidR="005826B0" w:rsidRDefault="005826B0">
      <w:pPr>
        <w:widowControl w:val="0"/>
        <w:autoSpaceDE w:val="0"/>
        <w:autoSpaceDN w:val="0"/>
        <w:adjustRightInd w:val="0"/>
        <w:spacing w:after="0" w:line="138" w:lineRule="exact"/>
        <w:rPr>
          <w:rFonts w:ascii="Symbol" w:hAnsi="Symbol" w:cs="Symbol"/>
          <w:b/>
          <w:bCs/>
        </w:rPr>
      </w:pPr>
    </w:p>
    <w:p w:rsidR="005826B0" w:rsidRDefault="002D4F65">
      <w:pPr>
        <w:widowControl w:val="0"/>
        <w:numPr>
          <w:ilvl w:val="0"/>
          <w:numId w:val="1"/>
        </w:numPr>
        <w:tabs>
          <w:tab w:val="clear" w:pos="720"/>
          <w:tab w:val="num" w:pos="363"/>
        </w:tabs>
        <w:overflowPunct w:val="0"/>
        <w:autoSpaceDE w:val="0"/>
        <w:autoSpaceDN w:val="0"/>
        <w:adjustRightInd w:val="0"/>
        <w:spacing w:after="0" w:line="240" w:lineRule="auto"/>
        <w:ind w:left="363" w:hanging="363"/>
        <w:jc w:val="both"/>
        <w:rPr>
          <w:rFonts w:ascii="Symbol" w:hAnsi="Symbol" w:cs="Symbol"/>
          <w:b/>
          <w:bCs/>
        </w:rPr>
      </w:pPr>
      <w:r>
        <w:rPr>
          <w:rFonts w:ascii="Arial" w:hAnsi="Arial" w:cs="Arial"/>
          <w:b/>
          <w:bCs/>
        </w:rPr>
        <w:t xml:space="preserve">Charged plate adapter available </w:t>
      </w:r>
    </w:p>
    <w:p w:rsidR="005826B0" w:rsidRDefault="005826B0">
      <w:pPr>
        <w:widowControl w:val="0"/>
        <w:autoSpaceDE w:val="0"/>
        <w:autoSpaceDN w:val="0"/>
        <w:adjustRightInd w:val="0"/>
        <w:spacing w:after="0" w:line="191" w:lineRule="exact"/>
        <w:rPr>
          <w:rFonts w:ascii="Symbol" w:hAnsi="Symbol" w:cs="Symbol"/>
          <w:b/>
          <w:bCs/>
        </w:rPr>
      </w:pPr>
    </w:p>
    <w:p w:rsidR="005826B0" w:rsidRDefault="002D4F65">
      <w:pPr>
        <w:widowControl w:val="0"/>
        <w:numPr>
          <w:ilvl w:val="0"/>
          <w:numId w:val="1"/>
        </w:numPr>
        <w:tabs>
          <w:tab w:val="clear" w:pos="720"/>
          <w:tab w:val="num" w:pos="363"/>
        </w:tabs>
        <w:overflowPunct w:val="0"/>
        <w:autoSpaceDE w:val="0"/>
        <w:autoSpaceDN w:val="0"/>
        <w:adjustRightInd w:val="0"/>
        <w:spacing w:after="0" w:line="236" w:lineRule="auto"/>
        <w:ind w:left="363" w:hanging="363"/>
        <w:jc w:val="both"/>
        <w:rPr>
          <w:rFonts w:ascii="Symbol" w:hAnsi="Symbol" w:cs="Symbol"/>
          <w:b/>
          <w:bCs/>
        </w:rPr>
      </w:pPr>
      <w:r>
        <w:rPr>
          <w:rFonts w:ascii="Arial" w:hAnsi="Arial" w:cs="Arial"/>
          <w:b/>
          <w:bCs/>
        </w:rPr>
        <w:t xml:space="preserve">Model 282IS - Intrinsically safe (IS) meter UL Certification Class I Groups A, B, C, D and Class II Groups E, F, G </w:t>
      </w:r>
    </w:p>
    <w:p w:rsidR="005826B0" w:rsidRDefault="002D4F65">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br w:type="column"/>
      </w:r>
    </w:p>
    <w:p w:rsidR="005826B0" w:rsidRDefault="005826B0">
      <w:pPr>
        <w:widowControl w:val="0"/>
        <w:autoSpaceDE w:val="0"/>
        <w:autoSpaceDN w:val="0"/>
        <w:adjustRightInd w:val="0"/>
        <w:spacing w:after="0" w:line="200" w:lineRule="exact"/>
        <w:rPr>
          <w:rFonts w:ascii="Times New Roman" w:hAnsi="Times New Roman" w:cs="Times New Roman"/>
          <w:sz w:val="24"/>
          <w:szCs w:val="24"/>
        </w:rPr>
      </w:pPr>
    </w:p>
    <w:p w:rsidR="005826B0" w:rsidRDefault="005826B0">
      <w:pPr>
        <w:widowControl w:val="0"/>
        <w:autoSpaceDE w:val="0"/>
        <w:autoSpaceDN w:val="0"/>
        <w:adjustRightInd w:val="0"/>
        <w:spacing w:after="0" w:line="200" w:lineRule="exact"/>
        <w:rPr>
          <w:rFonts w:ascii="Times New Roman" w:hAnsi="Times New Roman" w:cs="Times New Roman"/>
          <w:sz w:val="24"/>
          <w:szCs w:val="24"/>
        </w:rPr>
      </w:pPr>
    </w:p>
    <w:p w:rsidR="005826B0" w:rsidRDefault="005826B0">
      <w:pPr>
        <w:widowControl w:val="0"/>
        <w:autoSpaceDE w:val="0"/>
        <w:autoSpaceDN w:val="0"/>
        <w:adjustRightInd w:val="0"/>
        <w:spacing w:after="0" w:line="200" w:lineRule="exact"/>
        <w:rPr>
          <w:rFonts w:ascii="Times New Roman" w:hAnsi="Times New Roman" w:cs="Times New Roman"/>
          <w:sz w:val="24"/>
          <w:szCs w:val="24"/>
        </w:rPr>
      </w:pPr>
    </w:p>
    <w:p w:rsidR="005826B0" w:rsidRDefault="005826B0">
      <w:pPr>
        <w:widowControl w:val="0"/>
        <w:autoSpaceDE w:val="0"/>
        <w:autoSpaceDN w:val="0"/>
        <w:adjustRightInd w:val="0"/>
        <w:spacing w:after="0" w:line="200" w:lineRule="exact"/>
        <w:rPr>
          <w:rFonts w:ascii="Times New Roman" w:hAnsi="Times New Roman" w:cs="Times New Roman"/>
          <w:sz w:val="24"/>
          <w:szCs w:val="24"/>
        </w:rPr>
      </w:pPr>
    </w:p>
    <w:p w:rsidR="005826B0" w:rsidRDefault="005826B0">
      <w:pPr>
        <w:widowControl w:val="0"/>
        <w:autoSpaceDE w:val="0"/>
        <w:autoSpaceDN w:val="0"/>
        <w:adjustRightInd w:val="0"/>
        <w:spacing w:after="0" w:line="200" w:lineRule="exact"/>
        <w:rPr>
          <w:rFonts w:ascii="Times New Roman" w:hAnsi="Times New Roman" w:cs="Times New Roman"/>
          <w:sz w:val="24"/>
          <w:szCs w:val="24"/>
        </w:rPr>
      </w:pPr>
    </w:p>
    <w:p w:rsidR="005826B0" w:rsidRDefault="005826B0">
      <w:pPr>
        <w:widowControl w:val="0"/>
        <w:autoSpaceDE w:val="0"/>
        <w:autoSpaceDN w:val="0"/>
        <w:adjustRightInd w:val="0"/>
        <w:spacing w:after="0" w:line="200" w:lineRule="exact"/>
        <w:rPr>
          <w:rFonts w:ascii="Times New Roman" w:hAnsi="Times New Roman" w:cs="Times New Roman"/>
          <w:sz w:val="24"/>
          <w:szCs w:val="24"/>
        </w:rPr>
      </w:pPr>
    </w:p>
    <w:p w:rsidR="005826B0" w:rsidRDefault="005826B0">
      <w:pPr>
        <w:widowControl w:val="0"/>
        <w:autoSpaceDE w:val="0"/>
        <w:autoSpaceDN w:val="0"/>
        <w:adjustRightInd w:val="0"/>
        <w:spacing w:after="0" w:line="200" w:lineRule="exact"/>
        <w:rPr>
          <w:rFonts w:ascii="Times New Roman" w:hAnsi="Times New Roman" w:cs="Times New Roman"/>
          <w:sz w:val="24"/>
          <w:szCs w:val="24"/>
        </w:rPr>
      </w:pPr>
    </w:p>
    <w:p w:rsidR="005826B0" w:rsidRDefault="005826B0">
      <w:pPr>
        <w:widowControl w:val="0"/>
        <w:autoSpaceDE w:val="0"/>
        <w:autoSpaceDN w:val="0"/>
        <w:adjustRightInd w:val="0"/>
        <w:spacing w:after="0" w:line="200" w:lineRule="exact"/>
        <w:rPr>
          <w:rFonts w:ascii="Times New Roman" w:hAnsi="Times New Roman" w:cs="Times New Roman"/>
          <w:sz w:val="24"/>
          <w:szCs w:val="24"/>
        </w:rPr>
      </w:pPr>
    </w:p>
    <w:p w:rsidR="005826B0" w:rsidRDefault="005826B0">
      <w:pPr>
        <w:widowControl w:val="0"/>
        <w:autoSpaceDE w:val="0"/>
        <w:autoSpaceDN w:val="0"/>
        <w:adjustRightInd w:val="0"/>
        <w:spacing w:after="0" w:line="200" w:lineRule="exact"/>
        <w:rPr>
          <w:rFonts w:ascii="Times New Roman" w:hAnsi="Times New Roman" w:cs="Times New Roman"/>
          <w:sz w:val="24"/>
          <w:szCs w:val="24"/>
        </w:rPr>
      </w:pPr>
    </w:p>
    <w:p w:rsidR="005826B0" w:rsidRDefault="005826B0">
      <w:pPr>
        <w:widowControl w:val="0"/>
        <w:autoSpaceDE w:val="0"/>
        <w:autoSpaceDN w:val="0"/>
        <w:adjustRightInd w:val="0"/>
        <w:spacing w:after="0" w:line="200" w:lineRule="exact"/>
        <w:rPr>
          <w:rFonts w:ascii="Times New Roman" w:hAnsi="Times New Roman" w:cs="Times New Roman"/>
          <w:sz w:val="24"/>
          <w:szCs w:val="24"/>
        </w:rPr>
      </w:pPr>
    </w:p>
    <w:p w:rsidR="005826B0" w:rsidRDefault="005826B0">
      <w:pPr>
        <w:widowControl w:val="0"/>
        <w:autoSpaceDE w:val="0"/>
        <w:autoSpaceDN w:val="0"/>
        <w:adjustRightInd w:val="0"/>
        <w:spacing w:after="0" w:line="200" w:lineRule="exact"/>
        <w:rPr>
          <w:rFonts w:ascii="Times New Roman" w:hAnsi="Times New Roman" w:cs="Times New Roman"/>
          <w:sz w:val="24"/>
          <w:szCs w:val="24"/>
        </w:rPr>
      </w:pPr>
    </w:p>
    <w:p w:rsidR="005826B0" w:rsidRDefault="005826B0">
      <w:pPr>
        <w:widowControl w:val="0"/>
        <w:autoSpaceDE w:val="0"/>
        <w:autoSpaceDN w:val="0"/>
        <w:adjustRightInd w:val="0"/>
        <w:spacing w:after="0" w:line="382" w:lineRule="exact"/>
        <w:rPr>
          <w:rFonts w:ascii="Times New Roman" w:hAnsi="Times New Roman" w:cs="Times New Roman"/>
          <w:sz w:val="24"/>
          <w:szCs w:val="24"/>
        </w:rPr>
      </w:pPr>
    </w:p>
    <w:p w:rsidR="005826B0" w:rsidRDefault="002D4F65">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i/>
          <w:iCs/>
          <w:color w:val="134833"/>
          <w:sz w:val="24"/>
          <w:szCs w:val="24"/>
        </w:rPr>
        <w:t>Simple to use:</w:t>
      </w:r>
    </w:p>
    <w:p w:rsidR="005826B0" w:rsidRDefault="005826B0">
      <w:pPr>
        <w:widowControl w:val="0"/>
        <w:autoSpaceDE w:val="0"/>
        <w:autoSpaceDN w:val="0"/>
        <w:adjustRightInd w:val="0"/>
        <w:spacing w:after="0" w:line="149" w:lineRule="exact"/>
        <w:rPr>
          <w:rFonts w:ascii="Times New Roman" w:hAnsi="Times New Roman" w:cs="Times New Roman"/>
          <w:sz w:val="24"/>
          <w:szCs w:val="24"/>
        </w:rPr>
      </w:pPr>
    </w:p>
    <w:p w:rsidR="005826B0" w:rsidRDefault="002D4F65">
      <w:pPr>
        <w:widowControl w:val="0"/>
        <w:numPr>
          <w:ilvl w:val="0"/>
          <w:numId w:val="2"/>
        </w:numPr>
        <w:overflowPunct w:val="0"/>
        <w:autoSpaceDE w:val="0"/>
        <w:autoSpaceDN w:val="0"/>
        <w:adjustRightInd w:val="0"/>
        <w:spacing w:after="0" w:line="240" w:lineRule="auto"/>
        <w:ind w:hanging="351"/>
        <w:jc w:val="both"/>
        <w:rPr>
          <w:rFonts w:ascii="Arial" w:hAnsi="Arial" w:cs="Arial"/>
          <w:sz w:val="20"/>
          <w:szCs w:val="20"/>
        </w:rPr>
      </w:pPr>
      <w:r>
        <w:rPr>
          <w:rFonts w:ascii="Arial" w:hAnsi="Arial" w:cs="Arial"/>
          <w:sz w:val="20"/>
          <w:szCs w:val="20"/>
        </w:rPr>
        <w:t xml:space="preserve">Turn the instrument ON. </w:t>
      </w:r>
    </w:p>
    <w:p w:rsidR="005826B0" w:rsidRDefault="005826B0">
      <w:pPr>
        <w:widowControl w:val="0"/>
        <w:autoSpaceDE w:val="0"/>
        <w:autoSpaceDN w:val="0"/>
        <w:adjustRightInd w:val="0"/>
        <w:spacing w:after="0" w:line="278" w:lineRule="exact"/>
        <w:rPr>
          <w:rFonts w:ascii="Arial" w:hAnsi="Arial" w:cs="Arial"/>
          <w:sz w:val="20"/>
          <w:szCs w:val="20"/>
        </w:rPr>
      </w:pPr>
    </w:p>
    <w:p w:rsidR="005826B0" w:rsidRDefault="002D4F65">
      <w:pPr>
        <w:widowControl w:val="0"/>
        <w:numPr>
          <w:ilvl w:val="0"/>
          <w:numId w:val="2"/>
        </w:numPr>
        <w:overflowPunct w:val="0"/>
        <w:autoSpaceDE w:val="0"/>
        <w:autoSpaceDN w:val="0"/>
        <w:adjustRightInd w:val="0"/>
        <w:spacing w:after="0" w:line="272" w:lineRule="auto"/>
        <w:ind w:hanging="351"/>
        <w:jc w:val="both"/>
        <w:rPr>
          <w:rFonts w:ascii="Arial" w:hAnsi="Arial" w:cs="Arial"/>
          <w:sz w:val="20"/>
          <w:szCs w:val="20"/>
        </w:rPr>
      </w:pPr>
      <w:r>
        <w:rPr>
          <w:rFonts w:ascii="Arial" w:hAnsi="Arial" w:cs="Arial"/>
          <w:sz w:val="20"/>
          <w:szCs w:val="20"/>
        </w:rPr>
        <w:t xml:space="preserve">Discharge your body by touching a grounded metal object. </w:t>
      </w:r>
    </w:p>
    <w:p w:rsidR="005826B0" w:rsidRDefault="005826B0">
      <w:pPr>
        <w:widowControl w:val="0"/>
        <w:autoSpaceDE w:val="0"/>
        <w:autoSpaceDN w:val="0"/>
        <w:adjustRightInd w:val="0"/>
        <w:spacing w:after="0" w:line="240" w:lineRule="auto"/>
        <w:rPr>
          <w:rFonts w:ascii="Times New Roman" w:hAnsi="Times New Roman" w:cs="Times New Roman"/>
          <w:sz w:val="24"/>
          <w:szCs w:val="24"/>
        </w:rPr>
        <w:sectPr w:rsidR="005826B0">
          <w:type w:val="continuous"/>
          <w:pgSz w:w="12240" w:h="15840"/>
          <w:pgMar w:top="412" w:right="1280" w:bottom="1440" w:left="1077" w:header="720" w:footer="720" w:gutter="0"/>
          <w:cols w:num="2" w:space="500" w:equalWidth="0">
            <w:col w:w="4803" w:space="500"/>
            <w:col w:w="4580"/>
          </w:cols>
          <w:noEndnote/>
        </w:sectPr>
      </w:pPr>
    </w:p>
    <w:p w:rsidR="005826B0" w:rsidRDefault="005826B0">
      <w:pPr>
        <w:widowControl w:val="0"/>
        <w:autoSpaceDE w:val="0"/>
        <w:autoSpaceDN w:val="0"/>
        <w:adjustRightInd w:val="0"/>
        <w:spacing w:after="0" w:line="224" w:lineRule="exact"/>
        <w:rPr>
          <w:rFonts w:ascii="Times New Roman" w:hAnsi="Times New Roman" w:cs="Times New Roman"/>
          <w:sz w:val="24"/>
          <w:szCs w:val="24"/>
        </w:rPr>
      </w:pPr>
    </w:p>
    <w:p w:rsidR="005826B0" w:rsidRDefault="002D4F65">
      <w:pPr>
        <w:widowControl w:val="0"/>
        <w:overflowPunct w:val="0"/>
        <w:autoSpaceDE w:val="0"/>
        <w:autoSpaceDN w:val="0"/>
        <w:adjustRightInd w:val="0"/>
        <w:spacing w:after="0" w:line="281" w:lineRule="auto"/>
        <w:ind w:left="20" w:right="1340" w:hanging="24"/>
        <w:rPr>
          <w:rFonts w:ascii="Times New Roman" w:hAnsi="Times New Roman" w:cs="Times New Roman"/>
          <w:sz w:val="24"/>
          <w:szCs w:val="24"/>
        </w:rPr>
      </w:pPr>
      <w:r>
        <w:rPr>
          <w:rFonts w:ascii="Arial" w:hAnsi="Arial" w:cs="Arial"/>
          <w:b/>
          <w:bCs/>
          <w:i/>
          <w:iCs/>
          <w:color w:val="134833"/>
          <w:sz w:val="24"/>
          <w:szCs w:val="24"/>
        </w:rPr>
        <w:t>The right answers anywhere - easier than ever</w:t>
      </w:r>
    </w:p>
    <w:p w:rsidR="005826B0" w:rsidRDefault="005826B0">
      <w:pPr>
        <w:widowControl w:val="0"/>
        <w:autoSpaceDE w:val="0"/>
        <w:autoSpaceDN w:val="0"/>
        <w:adjustRightInd w:val="0"/>
        <w:spacing w:after="0" w:line="2" w:lineRule="exact"/>
        <w:rPr>
          <w:rFonts w:ascii="Times New Roman" w:hAnsi="Times New Roman" w:cs="Times New Roman"/>
          <w:sz w:val="24"/>
          <w:szCs w:val="24"/>
        </w:rPr>
      </w:pPr>
    </w:p>
    <w:p w:rsidR="005826B0" w:rsidRDefault="002D4F65">
      <w:pPr>
        <w:widowControl w:val="0"/>
        <w:overflowPunct w:val="0"/>
        <w:autoSpaceDE w:val="0"/>
        <w:autoSpaceDN w:val="0"/>
        <w:adjustRightInd w:val="0"/>
        <w:spacing w:after="0" w:line="242" w:lineRule="auto"/>
        <w:ind w:left="20" w:firstLine="297"/>
        <w:rPr>
          <w:rFonts w:ascii="Times New Roman" w:hAnsi="Times New Roman" w:cs="Times New Roman"/>
          <w:sz w:val="24"/>
          <w:szCs w:val="24"/>
        </w:rPr>
      </w:pPr>
      <w:r>
        <w:rPr>
          <w:rFonts w:ascii="Arial" w:hAnsi="Arial" w:cs="Arial"/>
          <w:sz w:val="19"/>
          <w:szCs w:val="19"/>
        </w:rPr>
        <w:t xml:space="preserve">With the Model 282, accuracy is unquestioned. Simply hold the instrument so the range finder LED beams form a non-pulsing circle indicating you’re at exactly the right distance from the target for </w:t>
      </w:r>
      <w:r w:rsidRPr="00FB1715">
        <w:rPr>
          <w:rFonts w:ascii="Arial" w:hAnsi="Arial" w:cs="Arial"/>
          <w:sz w:val="19"/>
          <w:szCs w:val="19"/>
        </w:rPr>
        <w:t>readings up to 20 kV. Additionally chopper-stabilized circuitry is immune to ionization</w:t>
      </w:r>
      <w:r>
        <w:rPr>
          <w:rFonts w:ascii="Arial" w:hAnsi="Arial" w:cs="Arial"/>
          <w:sz w:val="19"/>
          <w:szCs w:val="19"/>
        </w:rPr>
        <w:t>, unlike ordinary static locators. Zeroing is push-button simple.</w:t>
      </w:r>
    </w:p>
    <w:p w:rsidR="005826B0" w:rsidRDefault="005826B0">
      <w:pPr>
        <w:widowControl w:val="0"/>
        <w:autoSpaceDE w:val="0"/>
        <w:autoSpaceDN w:val="0"/>
        <w:adjustRightInd w:val="0"/>
        <w:spacing w:after="0" w:line="3" w:lineRule="exact"/>
        <w:rPr>
          <w:rFonts w:ascii="Times New Roman" w:hAnsi="Times New Roman" w:cs="Times New Roman"/>
          <w:sz w:val="24"/>
          <w:szCs w:val="24"/>
        </w:rPr>
      </w:pPr>
    </w:p>
    <w:p w:rsidR="005826B0" w:rsidRDefault="002D4F65">
      <w:pPr>
        <w:widowControl w:val="0"/>
        <w:overflowPunct w:val="0"/>
        <w:autoSpaceDE w:val="0"/>
        <w:autoSpaceDN w:val="0"/>
        <w:adjustRightInd w:val="0"/>
        <w:spacing w:after="0" w:line="248" w:lineRule="auto"/>
        <w:ind w:left="20" w:right="20" w:firstLine="384"/>
        <w:rPr>
          <w:rFonts w:ascii="Times New Roman" w:hAnsi="Times New Roman" w:cs="Times New Roman"/>
          <w:sz w:val="24"/>
          <w:szCs w:val="24"/>
        </w:rPr>
      </w:pPr>
      <w:r>
        <w:rPr>
          <w:rFonts w:ascii="Arial" w:hAnsi="Arial" w:cs="Arial"/>
          <w:sz w:val="20"/>
          <w:szCs w:val="20"/>
        </w:rPr>
        <w:t xml:space="preserve">Designed for optimal performance as well as low cost you can’t afford </w:t>
      </w:r>
      <w:r>
        <w:rPr>
          <w:rFonts w:ascii="Arial" w:hAnsi="Arial" w:cs="Arial"/>
          <w:i/>
          <w:iCs/>
          <w:sz w:val="20"/>
          <w:szCs w:val="20"/>
        </w:rPr>
        <w:t>not</w:t>
      </w:r>
      <w:r>
        <w:rPr>
          <w:rFonts w:ascii="Arial" w:hAnsi="Arial" w:cs="Arial"/>
          <w:sz w:val="20"/>
          <w:szCs w:val="20"/>
        </w:rPr>
        <w:t xml:space="preserve"> to keep the Model 282 handy for:</w:t>
      </w:r>
    </w:p>
    <w:p w:rsidR="005826B0" w:rsidRDefault="005826B0">
      <w:pPr>
        <w:widowControl w:val="0"/>
        <w:autoSpaceDE w:val="0"/>
        <w:autoSpaceDN w:val="0"/>
        <w:adjustRightInd w:val="0"/>
        <w:spacing w:after="0" w:line="199" w:lineRule="exact"/>
        <w:rPr>
          <w:rFonts w:ascii="Times New Roman" w:hAnsi="Times New Roman" w:cs="Times New Roman"/>
          <w:sz w:val="24"/>
          <w:szCs w:val="24"/>
        </w:rPr>
      </w:pPr>
    </w:p>
    <w:p w:rsidR="005826B0" w:rsidRDefault="002D4F65">
      <w:pPr>
        <w:widowControl w:val="0"/>
        <w:numPr>
          <w:ilvl w:val="0"/>
          <w:numId w:val="3"/>
        </w:numPr>
        <w:tabs>
          <w:tab w:val="clear" w:pos="720"/>
          <w:tab w:val="num" w:pos="360"/>
        </w:tabs>
        <w:overflowPunct w:val="0"/>
        <w:autoSpaceDE w:val="0"/>
        <w:autoSpaceDN w:val="0"/>
        <w:adjustRightInd w:val="0"/>
        <w:spacing w:after="0" w:line="274" w:lineRule="auto"/>
        <w:ind w:left="360" w:right="1400"/>
        <w:jc w:val="both"/>
        <w:rPr>
          <w:rFonts w:ascii="Symbol" w:hAnsi="Symbol" w:cs="Symbol"/>
          <w:sz w:val="20"/>
          <w:szCs w:val="20"/>
        </w:rPr>
      </w:pPr>
      <w:r>
        <w:rPr>
          <w:rFonts w:ascii="Arial" w:hAnsi="Arial" w:cs="Arial"/>
          <w:b/>
          <w:bCs/>
          <w:sz w:val="20"/>
          <w:szCs w:val="20"/>
        </w:rPr>
        <w:t xml:space="preserve">Monitoring </w:t>
      </w:r>
      <w:r>
        <w:rPr>
          <w:rFonts w:ascii="Arial" w:hAnsi="Arial" w:cs="Arial"/>
          <w:sz w:val="20"/>
          <w:szCs w:val="20"/>
        </w:rPr>
        <w:t>“static-free” electronic</w:t>
      </w:r>
      <w:r>
        <w:rPr>
          <w:rFonts w:ascii="Arial" w:hAnsi="Arial" w:cs="Arial"/>
          <w:b/>
          <w:bCs/>
          <w:sz w:val="20"/>
          <w:szCs w:val="20"/>
        </w:rPr>
        <w:t xml:space="preserve"> </w:t>
      </w:r>
      <w:r>
        <w:rPr>
          <w:rFonts w:ascii="Arial" w:hAnsi="Arial" w:cs="Arial"/>
          <w:sz w:val="20"/>
          <w:szCs w:val="20"/>
        </w:rPr>
        <w:t xml:space="preserve">workstations </w:t>
      </w:r>
    </w:p>
    <w:p w:rsidR="005826B0" w:rsidRDefault="005826B0">
      <w:pPr>
        <w:widowControl w:val="0"/>
        <w:autoSpaceDE w:val="0"/>
        <w:autoSpaceDN w:val="0"/>
        <w:adjustRightInd w:val="0"/>
        <w:spacing w:after="0" w:line="177" w:lineRule="exact"/>
        <w:rPr>
          <w:rFonts w:ascii="Symbol" w:hAnsi="Symbol" w:cs="Symbol"/>
          <w:sz w:val="20"/>
          <w:szCs w:val="20"/>
        </w:rPr>
      </w:pPr>
    </w:p>
    <w:p w:rsidR="005826B0" w:rsidRDefault="002D4F65">
      <w:pPr>
        <w:widowControl w:val="0"/>
        <w:numPr>
          <w:ilvl w:val="0"/>
          <w:numId w:val="3"/>
        </w:numPr>
        <w:tabs>
          <w:tab w:val="clear" w:pos="720"/>
          <w:tab w:val="num" w:pos="360"/>
        </w:tabs>
        <w:overflowPunct w:val="0"/>
        <w:autoSpaceDE w:val="0"/>
        <w:autoSpaceDN w:val="0"/>
        <w:adjustRightInd w:val="0"/>
        <w:spacing w:after="0" w:line="301" w:lineRule="auto"/>
        <w:ind w:left="360" w:right="400"/>
        <w:rPr>
          <w:rFonts w:ascii="Symbol" w:hAnsi="Symbol" w:cs="Symbol"/>
          <w:sz w:val="19"/>
          <w:szCs w:val="19"/>
        </w:rPr>
      </w:pPr>
      <w:r>
        <w:rPr>
          <w:rFonts w:ascii="Arial" w:hAnsi="Arial" w:cs="Arial"/>
          <w:b/>
          <w:bCs/>
          <w:sz w:val="19"/>
          <w:szCs w:val="19"/>
        </w:rPr>
        <w:t xml:space="preserve">Measuring </w:t>
      </w:r>
      <w:r>
        <w:rPr>
          <w:rFonts w:ascii="Arial" w:hAnsi="Arial" w:cs="Arial"/>
          <w:sz w:val="19"/>
          <w:szCs w:val="19"/>
        </w:rPr>
        <w:t>static buildup on webs in</w:t>
      </w:r>
      <w:r>
        <w:rPr>
          <w:rFonts w:ascii="Arial" w:hAnsi="Arial" w:cs="Arial"/>
          <w:b/>
          <w:bCs/>
          <w:sz w:val="19"/>
          <w:szCs w:val="19"/>
        </w:rPr>
        <w:t xml:space="preserve"> </w:t>
      </w:r>
      <w:r>
        <w:rPr>
          <w:rFonts w:ascii="Arial" w:hAnsi="Arial" w:cs="Arial"/>
          <w:sz w:val="19"/>
          <w:szCs w:val="19"/>
        </w:rPr>
        <w:t xml:space="preserve">converting, laminating, and printing operations </w:t>
      </w:r>
    </w:p>
    <w:p w:rsidR="005826B0" w:rsidRDefault="005826B0">
      <w:pPr>
        <w:widowControl w:val="0"/>
        <w:autoSpaceDE w:val="0"/>
        <w:autoSpaceDN w:val="0"/>
        <w:adjustRightInd w:val="0"/>
        <w:spacing w:after="0" w:line="154" w:lineRule="exact"/>
        <w:rPr>
          <w:rFonts w:ascii="Symbol" w:hAnsi="Symbol" w:cs="Symbol"/>
          <w:sz w:val="19"/>
          <w:szCs w:val="19"/>
        </w:rPr>
      </w:pPr>
    </w:p>
    <w:p w:rsidR="005826B0" w:rsidRDefault="002D4F65">
      <w:pPr>
        <w:widowControl w:val="0"/>
        <w:numPr>
          <w:ilvl w:val="0"/>
          <w:numId w:val="3"/>
        </w:numPr>
        <w:tabs>
          <w:tab w:val="clear" w:pos="720"/>
          <w:tab w:val="num" w:pos="360"/>
        </w:tabs>
        <w:overflowPunct w:val="0"/>
        <w:autoSpaceDE w:val="0"/>
        <w:autoSpaceDN w:val="0"/>
        <w:adjustRightInd w:val="0"/>
        <w:spacing w:after="0" w:line="301" w:lineRule="auto"/>
        <w:ind w:left="360" w:right="1060"/>
        <w:jc w:val="both"/>
        <w:rPr>
          <w:rFonts w:ascii="Symbol" w:hAnsi="Symbol" w:cs="Symbol"/>
          <w:sz w:val="19"/>
          <w:szCs w:val="19"/>
        </w:rPr>
      </w:pPr>
      <w:r>
        <w:rPr>
          <w:rFonts w:ascii="Arial" w:hAnsi="Arial" w:cs="Arial"/>
          <w:b/>
          <w:bCs/>
          <w:sz w:val="19"/>
          <w:szCs w:val="19"/>
        </w:rPr>
        <w:t xml:space="preserve">Checking </w:t>
      </w:r>
      <w:r>
        <w:rPr>
          <w:rFonts w:ascii="Arial" w:hAnsi="Arial" w:cs="Arial"/>
          <w:sz w:val="19"/>
          <w:szCs w:val="19"/>
        </w:rPr>
        <w:t>grounds and bonding in dry</w:t>
      </w:r>
      <w:r>
        <w:rPr>
          <w:rFonts w:ascii="Arial" w:hAnsi="Arial" w:cs="Arial"/>
          <w:b/>
          <w:bCs/>
          <w:sz w:val="19"/>
          <w:szCs w:val="19"/>
        </w:rPr>
        <w:t xml:space="preserve"> </w:t>
      </w:r>
      <w:r>
        <w:rPr>
          <w:rFonts w:ascii="Arial" w:hAnsi="Arial" w:cs="Arial"/>
          <w:sz w:val="19"/>
          <w:szCs w:val="19"/>
        </w:rPr>
        <w:t xml:space="preserve">particle/powder transport systems </w:t>
      </w:r>
    </w:p>
    <w:p w:rsidR="005826B0" w:rsidRDefault="005826B0">
      <w:pPr>
        <w:widowControl w:val="0"/>
        <w:autoSpaceDE w:val="0"/>
        <w:autoSpaceDN w:val="0"/>
        <w:adjustRightInd w:val="0"/>
        <w:spacing w:after="0" w:line="154" w:lineRule="exact"/>
        <w:rPr>
          <w:rFonts w:ascii="Symbol" w:hAnsi="Symbol" w:cs="Symbol"/>
          <w:sz w:val="19"/>
          <w:szCs w:val="19"/>
        </w:rPr>
      </w:pPr>
    </w:p>
    <w:p w:rsidR="005826B0" w:rsidRDefault="002D4F65">
      <w:pPr>
        <w:widowControl w:val="0"/>
        <w:numPr>
          <w:ilvl w:val="0"/>
          <w:numId w:val="3"/>
        </w:numPr>
        <w:tabs>
          <w:tab w:val="clear" w:pos="720"/>
          <w:tab w:val="num" w:pos="360"/>
        </w:tabs>
        <w:overflowPunct w:val="0"/>
        <w:autoSpaceDE w:val="0"/>
        <w:autoSpaceDN w:val="0"/>
        <w:adjustRightInd w:val="0"/>
        <w:spacing w:after="0" w:line="309" w:lineRule="auto"/>
        <w:ind w:left="360" w:right="660"/>
        <w:jc w:val="both"/>
        <w:rPr>
          <w:rFonts w:ascii="Symbol" w:hAnsi="Symbol" w:cs="Symbol"/>
          <w:sz w:val="19"/>
          <w:szCs w:val="19"/>
        </w:rPr>
      </w:pPr>
      <w:r>
        <w:rPr>
          <w:rFonts w:ascii="Arial" w:hAnsi="Arial" w:cs="Arial"/>
          <w:b/>
          <w:bCs/>
          <w:sz w:val="19"/>
          <w:szCs w:val="19"/>
        </w:rPr>
        <w:t xml:space="preserve">Testing </w:t>
      </w:r>
      <w:r>
        <w:rPr>
          <w:rFonts w:ascii="Arial" w:hAnsi="Arial" w:cs="Arial"/>
          <w:sz w:val="19"/>
          <w:szCs w:val="19"/>
        </w:rPr>
        <w:t>ionizer performance using optional</w:t>
      </w:r>
      <w:r>
        <w:rPr>
          <w:rFonts w:ascii="Arial" w:hAnsi="Arial" w:cs="Arial"/>
          <w:b/>
          <w:bCs/>
          <w:sz w:val="19"/>
          <w:szCs w:val="19"/>
        </w:rPr>
        <w:t xml:space="preserve"> </w:t>
      </w:r>
      <w:r>
        <w:rPr>
          <w:rFonts w:ascii="Arial" w:hAnsi="Arial" w:cs="Arial"/>
          <w:sz w:val="19"/>
          <w:szCs w:val="19"/>
        </w:rPr>
        <w:t xml:space="preserve">charged plate adapter Model 282CPS </w:t>
      </w:r>
    </w:p>
    <w:p w:rsidR="005826B0" w:rsidRDefault="002D4F65">
      <w:pPr>
        <w:widowControl w:val="0"/>
        <w:autoSpaceDE w:val="0"/>
        <w:autoSpaceDN w:val="0"/>
        <w:adjustRightInd w:val="0"/>
        <w:spacing w:after="0" w:line="1" w:lineRule="exact"/>
        <w:rPr>
          <w:rFonts w:ascii="Times New Roman" w:hAnsi="Times New Roman" w:cs="Times New Roman"/>
          <w:sz w:val="24"/>
          <w:szCs w:val="24"/>
        </w:rPr>
      </w:pPr>
      <w:r>
        <w:rPr>
          <w:rFonts w:ascii="Times New Roman" w:hAnsi="Times New Roman" w:cs="Times New Roman"/>
          <w:sz w:val="24"/>
          <w:szCs w:val="24"/>
        </w:rPr>
        <w:br w:type="column"/>
      </w:r>
    </w:p>
    <w:p w:rsidR="005826B0" w:rsidRDefault="002D4F65">
      <w:pPr>
        <w:widowControl w:val="0"/>
        <w:numPr>
          <w:ilvl w:val="0"/>
          <w:numId w:val="4"/>
        </w:numPr>
        <w:overflowPunct w:val="0"/>
        <w:autoSpaceDE w:val="0"/>
        <w:autoSpaceDN w:val="0"/>
        <w:adjustRightInd w:val="0"/>
        <w:spacing w:after="0" w:line="299" w:lineRule="auto"/>
        <w:ind w:right="220" w:hanging="351"/>
        <w:jc w:val="both"/>
        <w:rPr>
          <w:rFonts w:ascii="Arial" w:hAnsi="Arial" w:cs="Arial"/>
          <w:sz w:val="20"/>
          <w:szCs w:val="20"/>
        </w:rPr>
      </w:pPr>
      <w:r>
        <w:rPr>
          <w:rFonts w:ascii="Arial" w:hAnsi="Arial" w:cs="Arial"/>
          <w:sz w:val="20"/>
          <w:szCs w:val="20"/>
        </w:rPr>
        <w:t xml:space="preserve">Point the aperture toward a grounded object and press the ZERO </w:t>
      </w:r>
      <w:proofErr w:type="gramStart"/>
      <w:r>
        <w:rPr>
          <w:rFonts w:ascii="Arial" w:hAnsi="Arial" w:cs="Arial"/>
          <w:sz w:val="20"/>
          <w:szCs w:val="20"/>
        </w:rPr>
        <w:t>button</w:t>
      </w:r>
      <w:proofErr w:type="gramEnd"/>
      <w:r>
        <w:rPr>
          <w:rFonts w:ascii="Arial" w:hAnsi="Arial" w:cs="Arial"/>
          <w:sz w:val="20"/>
          <w:szCs w:val="20"/>
        </w:rPr>
        <w:t xml:space="preserve">. </w:t>
      </w:r>
    </w:p>
    <w:p w:rsidR="005826B0" w:rsidRDefault="005826B0">
      <w:pPr>
        <w:widowControl w:val="0"/>
        <w:autoSpaceDE w:val="0"/>
        <w:autoSpaceDN w:val="0"/>
        <w:adjustRightInd w:val="0"/>
        <w:spacing w:after="0" w:line="185" w:lineRule="exact"/>
        <w:rPr>
          <w:rFonts w:ascii="Arial" w:hAnsi="Arial" w:cs="Arial"/>
          <w:sz w:val="20"/>
          <w:szCs w:val="20"/>
        </w:rPr>
      </w:pPr>
    </w:p>
    <w:p w:rsidR="005826B0" w:rsidRDefault="002D4F65">
      <w:pPr>
        <w:widowControl w:val="0"/>
        <w:numPr>
          <w:ilvl w:val="0"/>
          <w:numId w:val="4"/>
        </w:numPr>
        <w:overflowPunct w:val="0"/>
        <w:autoSpaceDE w:val="0"/>
        <w:autoSpaceDN w:val="0"/>
        <w:adjustRightInd w:val="0"/>
        <w:spacing w:after="0" w:line="280" w:lineRule="auto"/>
        <w:ind w:right="60" w:hanging="351"/>
        <w:rPr>
          <w:rFonts w:ascii="Arial" w:hAnsi="Arial" w:cs="Arial"/>
          <w:sz w:val="19"/>
          <w:szCs w:val="19"/>
        </w:rPr>
      </w:pPr>
      <w:r>
        <w:rPr>
          <w:rFonts w:ascii="Arial" w:hAnsi="Arial" w:cs="Arial"/>
          <w:sz w:val="19"/>
          <w:szCs w:val="19"/>
        </w:rPr>
        <w:t xml:space="preserve">Aim the aperture toward the target </w:t>
      </w:r>
      <w:proofErr w:type="spellStart"/>
      <w:r>
        <w:rPr>
          <w:rFonts w:ascii="Arial" w:hAnsi="Arial" w:cs="Arial"/>
          <w:sz w:val="19"/>
          <w:szCs w:val="19"/>
        </w:rPr>
        <w:t>surfaceat</w:t>
      </w:r>
      <w:proofErr w:type="spellEnd"/>
      <w:r>
        <w:rPr>
          <w:rFonts w:ascii="Arial" w:hAnsi="Arial" w:cs="Arial"/>
          <w:sz w:val="19"/>
          <w:szCs w:val="19"/>
        </w:rPr>
        <w:t xml:space="preserve"> a distance of 1 inch. Adjust the distance until the flashing beams of the LEDs in the </w:t>
      </w:r>
      <w:proofErr w:type="spellStart"/>
      <w:r>
        <w:rPr>
          <w:rFonts w:ascii="Arial" w:hAnsi="Arial" w:cs="Arial"/>
          <w:sz w:val="19"/>
          <w:szCs w:val="19"/>
        </w:rPr>
        <w:t>instru-ment</w:t>
      </w:r>
      <w:proofErr w:type="spellEnd"/>
      <w:r>
        <w:rPr>
          <w:rFonts w:ascii="Arial" w:hAnsi="Arial" w:cs="Arial"/>
          <w:sz w:val="19"/>
          <w:szCs w:val="19"/>
        </w:rPr>
        <w:t xml:space="preserve"> converge. Read the voltage and polarity of the charged surface on the meter display. </w:t>
      </w:r>
    </w:p>
    <w:p w:rsidR="005826B0" w:rsidRDefault="005826B0">
      <w:pPr>
        <w:widowControl w:val="0"/>
        <w:autoSpaceDE w:val="0"/>
        <w:autoSpaceDN w:val="0"/>
        <w:adjustRightInd w:val="0"/>
        <w:spacing w:after="0" w:line="180" w:lineRule="exact"/>
        <w:rPr>
          <w:rFonts w:ascii="Times New Roman" w:hAnsi="Times New Roman" w:cs="Times New Roman"/>
          <w:sz w:val="24"/>
          <w:szCs w:val="24"/>
        </w:rPr>
      </w:pPr>
    </w:p>
    <w:p w:rsidR="005826B0" w:rsidRDefault="002D4F65">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sz w:val="19"/>
          <w:szCs w:val="19"/>
        </w:rPr>
        <w:t>For additional measurements repeat step four only.</w:t>
      </w:r>
    </w:p>
    <w:p w:rsidR="005826B0" w:rsidRDefault="005826B0">
      <w:pPr>
        <w:widowControl w:val="0"/>
        <w:autoSpaceDE w:val="0"/>
        <w:autoSpaceDN w:val="0"/>
        <w:adjustRightInd w:val="0"/>
        <w:spacing w:after="0" w:line="262" w:lineRule="exact"/>
        <w:rPr>
          <w:rFonts w:ascii="Times New Roman" w:hAnsi="Times New Roman" w:cs="Times New Roman"/>
          <w:sz w:val="24"/>
          <w:szCs w:val="24"/>
        </w:rPr>
      </w:pPr>
    </w:p>
    <w:p w:rsidR="005826B0" w:rsidRDefault="002D4F65">
      <w:pPr>
        <w:widowControl w:val="0"/>
        <w:overflowPunct w:val="0"/>
        <w:autoSpaceDE w:val="0"/>
        <w:autoSpaceDN w:val="0"/>
        <w:adjustRightInd w:val="0"/>
        <w:spacing w:after="0" w:line="268" w:lineRule="auto"/>
        <w:ind w:right="180" w:firstLine="360"/>
        <w:rPr>
          <w:rFonts w:ascii="Times New Roman" w:hAnsi="Times New Roman" w:cs="Times New Roman"/>
          <w:sz w:val="24"/>
          <w:szCs w:val="24"/>
        </w:rPr>
      </w:pPr>
      <w:r>
        <w:rPr>
          <w:rFonts w:ascii="Arial" w:hAnsi="Arial" w:cs="Arial"/>
          <w:sz w:val="20"/>
          <w:szCs w:val="20"/>
        </w:rPr>
        <w:t>To freeze the display, press the HOLD button. To read the voltages, start at a greater distance to the target as given under specifications.</w:t>
      </w:r>
    </w:p>
    <w:p w:rsidR="005826B0" w:rsidRDefault="005826B0">
      <w:pPr>
        <w:widowControl w:val="0"/>
        <w:autoSpaceDE w:val="0"/>
        <w:autoSpaceDN w:val="0"/>
        <w:adjustRightInd w:val="0"/>
        <w:spacing w:after="0" w:line="182" w:lineRule="exact"/>
        <w:rPr>
          <w:rFonts w:ascii="Times New Roman" w:hAnsi="Times New Roman" w:cs="Times New Roman"/>
          <w:sz w:val="24"/>
          <w:szCs w:val="24"/>
        </w:rPr>
      </w:pPr>
    </w:p>
    <w:p w:rsidR="005826B0" w:rsidRDefault="002D4F65">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i/>
          <w:iCs/>
          <w:color w:val="134833"/>
          <w:sz w:val="24"/>
          <w:szCs w:val="24"/>
        </w:rPr>
        <w:t>Maintenance</w:t>
      </w:r>
    </w:p>
    <w:p w:rsidR="005826B0" w:rsidRDefault="005826B0">
      <w:pPr>
        <w:widowControl w:val="0"/>
        <w:autoSpaceDE w:val="0"/>
        <w:autoSpaceDN w:val="0"/>
        <w:adjustRightInd w:val="0"/>
        <w:spacing w:after="0" w:line="27" w:lineRule="exact"/>
        <w:rPr>
          <w:rFonts w:ascii="Times New Roman" w:hAnsi="Times New Roman" w:cs="Times New Roman"/>
          <w:sz w:val="24"/>
          <w:szCs w:val="24"/>
        </w:rPr>
      </w:pPr>
    </w:p>
    <w:p w:rsidR="005826B0" w:rsidRDefault="002D4F65">
      <w:pPr>
        <w:widowControl w:val="0"/>
        <w:overflowPunct w:val="0"/>
        <w:autoSpaceDE w:val="0"/>
        <w:autoSpaceDN w:val="0"/>
        <w:adjustRightInd w:val="0"/>
        <w:spacing w:after="0" w:line="256" w:lineRule="auto"/>
        <w:ind w:right="20" w:firstLine="403"/>
        <w:rPr>
          <w:rFonts w:ascii="Times New Roman" w:hAnsi="Times New Roman" w:cs="Times New Roman"/>
          <w:sz w:val="24"/>
          <w:szCs w:val="24"/>
        </w:rPr>
      </w:pPr>
      <w:r>
        <w:rPr>
          <w:rFonts w:ascii="Arial" w:hAnsi="Arial" w:cs="Arial"/>
          <w:sz w:val="20"/>
          <w:szCs w:val="20"/>
        </w:rPr>
        <w:t>The battery should be replaced annually, whenever you plan an extended period of unattended monitoring, or whenever “BAT” appears in the display for more than an instant. To obtain accurate and drift free readings the sensor plate and especially the area around the aperture must be kept absolutely clean at all times. Never touch the aperture with anything – not even a cotton swab.</w:t>
      </w:r>
    </w:p>
    <w:p w:rsidR="005826B0" w:rsidRDefault="005826B0">
      <w:pPr>
        <w:widowControl w:val="0"/>
        <w:autoSpaceDE w:val="0"/>
        <w:autoSpaceDN w:val="0"/>
        <w:adjustRightInd w:val="0"/>
        <w:spacing w:after="0" w:line="240" w:lineRule="auto"/>
        <w:rPr>
          <w:rFonts w:ascii="Times New Roman" w:hAnsi="Times New Roman" w:cs="Times New Roman"/>
          <w:sz w:val="24"/>
          <w:szCs w:val="24"/>
        </w:rPr>
        <w:sectPr w:rsidR="005826B0">
          <w:type w:val="continuous"/>
          <w:pgSz w:w="12240" w:h="15840"/>
          <w:pgMar w:top="412" w:right="1140" w:bottom="1440" w:left="1080" w:header="720" w:footer="720" w:gutter="0"/>
          <w:cols w:num="2" w:space="600" w:equalWidth="0">
            <w:col w:w="4700" w:space="600"/>
            <w:col w:w="4720"/>
          </w:cols>
          <w:noEndnote/>
        </w:sectPr>
      </w:pPr>
    </w:p>
    <w:p w:rsidR="005826B0" w:rsidRDefault="00950741">
      <w:pPr>
        <w:widowControl w:val="0"/>
        <w:overflowPunct w:val="0"/>
        <w:autoSpaceDE w:val="0"/>
        <w:autoSpaceDN w:val="0"/>
        <w:adjustRightInd w:val="0"/>
        <w:spacing w:after="0" w:line="297" w:lineRule="auto"/>
        <w:rPr>
          <w:rFonts w:ascii="Times New Roman" w:hAnsi="Times New Roman" w:cs="Times New Roman"/>
          <w:sz w:val="24"/>
          <w:szCs w:val="24"/>
        </w:rPr>
      </w:pPr>
      <w:bookmarkStart w:id="1" w:name="page3"/>
      <w:bookmarkEnd w:id="1"/>
      <w:r>
        <w:rPr>
          <w:noProof/>
        </w:rPr>
        <w:lastRenderedPageBreak/>
        <w:drawing>
          <wp:anchor distT="0" distB="0" distL="114300" distR="114300" simplePos="0" relativeHeight="251660288" behindDoc="1" locked="0" layoutInCell="0" allowOverlap="1">
            <wp:simplePos x="0" y="0"/>
            <wp:positionH relativeFrom="page">
              <wp:posOffset>685800</wp:posOffset>
            </wp:positionH>
            <wp:positionV relativeFrom="page">
              <wp:posOffset>457200</wp:posOffset>
            </wp:positionV>
            <wp:extent cx="6400800" cy="457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400800" cy="457200"/>
                    </a:xfrm>
                    <a:prstGeom prst="rect">
                      <a:avLst/>
                    </a:prstGeom>
                    <a:noFill/>
                  </pic:spPr>
                </pic:pic>
              </a:graphicData>
            </a:graphic>
            <wp14:sizeRelH relativeFrom="page">
              <wp14:pctWidth>0</wp14:pctWidth>
            </wp14:sizeRelH>
            <wp14:sizeRelV relativeFrom="page">
              <wp14:pctHeight>0</wp14:pctHeight>
            </wp14:sizeRelV>
          </wp:anchor>
        </w:drawing>
      </w:r>
      <w:r w:rsidR="002D4F65">
        <w:rPr>
          <w:rFonts w:ascii="Arial" w:hAnsi="Arial" w:cs="Arial"/>
          <w:b/>
          <w:bCs/>
          <w:i/>
          <w:iCs/>
          <w:color w:val="FFFFFF"/>
          <w:sz w:val="24"/>
          <w:szCs w:val="24"/>
        </w:rPr>
        <w:t xml:space="preserve">Digital Stat-Arc 2 IS </w:t>
      </w:r>
      <w:r w:rsidR="002D4F65">
        <w:rPr>
          <w:rFonts w:ascii="Arial" w:hAnsi="Arial" w:cs="Arial"/>
          <w:color w:val="FFFFFF"/>
          <w:sz w:val="20"/>
          <w:szCs w:val="20"/>
        </w:rPr>
        <w:t>model</w:t>
      </w:r>
      <w:r w:rsidR="002D4F65">
        <w:rPr>
          <w:rFonts w:ascii="Arial" w:hAnsi="Arial" w:cs="Arial"/>
          <w:b/>
          <w:bCs/>
          <w:i/>
          <w:iCs/>
          <w:color w:val="FFFFFF"/>
          <w:sz w:val="24"/>
          <w:szCs w:val="24"/>
        </w:rPr>
        <w:t xml:space="preserve"> 282 IS </w:t>
      </w:r>
      <w:r w:rsidR="002D4F65">
        <w:rPr>
          <w:rFonts w:ascii="Arial" w:hAnsi="Arial" w:cs="Arial"/>
          <w:b/>
          <w:bCs/>
          <w:i/>
          <w:iCs/>
          <w:color w:val="FFFFFF"/>
          <w:sz w:val="20"/>
          <w:szCs w:val="20"/>
        </w:rPr>
        <w:t>for Hazardous Locations</w:t>
      </w:r>
      <w:r w:rsidR="002D4F65">
        <w:rPr>
          <w:rFonts w:ascii="Arial" w:hAnsi="Arial" w:cs="Arial"/>
          <w:b/>
          <w:bCs/>
          <w:i/>
          <w:iCs/>
          <w:color w:val="FFFFFF"/>
          <w:sz w:val="24"/>
          <w:szCs w:val="24"/>
        </w:rPr>
        <w:t xml:space="preserve"> Digital Stat-Arc 3 </w:t>
      </w:r>
      <w:r w:rsidR="002D4F65">
        <w:rPr>
          <w:rFonts w:ascii="Arial" w:hAnsi="Arial" w:cs="Arial"/>
          <w:color w:val="FFFFFF"/>
          <w:sz w:val="20"/>
          <w:szCs w:val="20"/>
        </w:rPr>
        <w:t>model</w:t>
      </w:r>
      <w:r w:rsidR="002D4F65">
        <w:rPr>
          <w:rFonts w:ascii="Arial" w:hAnsi="Arial" w:cs="Arial"/>
          <w:b/>
          <w:bCs/>
          <w:i/>
          <w:iCs/>
          <w:color w:val="FFFFFF"/>
          <w:sz w:val="24"/>
          <w:szCs w:val="24"/>
        </w:rPr>
        <w:t xml:space="preserve"> 282A-1</w:t>
      </w:r>
    </w:p>
    <w:p w:rsidR="005826B0" w:rsidRDefault="005826B0">
      <w:pPr>
        <w:widowControl w:val="0"/>
        <w:autoSpaceDE w:val="0"/>
        <w:autoSpaceDN w:val="0"/>
        <w:adjustRightInd w:val="0"/>
        <w:spacing w:after="0" w:line="240" w:lineRule="auto"/>
        <w:rPr>
          <w:rFonts w:ascii="Times New Roman" w:hAnsi="Times New Roman" w:cs="Times New Roman"/>
          <w:sz w:val="24"/>
          <w:szCs w:val="24"/>
        </w:rPr>
        <w:sectPr w:rsidR="005826B0">
          <w:pgSz w:w="12240" w:h="15840"/>
          <w:pgMar w:top="794" w:right="5140" w:bottom="447" w:left="1280" w:header="720" w:footer="720" w:gutter="0"/>
          <w:cols w:space="720" w:equalWidth="0">
            <w:col w:w="5820"/>
          </w:cols>
          <w:noEndnote/>
        </w:sectPr>
      </w:pPr>
    </w:p>
    <w:p w:rsidR="005826B0" w:rsidRDefault="005826B0">
      <w:pPr>
        <w:widowControl w:val="0"/>
        <w:autoSpaceDE w:val="0"/>
        <w:autoSpaceDN w:val="0"/>
        <w:adjustRightInd w:val="0"/>
        <w:spacing w:after="0" w:line="200" w:lineRule="exact"/>
        <w:rPr>
          <w:rFonts w:ascii="Times New Roman" w:hAnsi="Times New Roman" w:cs="Times New Roman"/>
          <w:sz w:val="24"/>
          <w:szCs w:val="24"/>
        </w:rPr>
      </w:pPr>
    </w:p>
    <w:p w:rsidR="005826B0" w:rsidRDefault="005826B0">
      <w:pPr>
        <w:widowControl w:val="0"/>
        <w:autoSpaceDE w:val="0"/>
        <w:autoSpaceDN w:val="0"/>
        <w:adjustRightInd w:val="0"/>
        <w:spacing w:after="0" w:line="247" w:lineRule="exact"/>
        <w:rPr>
          <w:rFonts w:ascii="Times New Roman" w:hAnsi="Times New Roman" w:cs="Times New Roman"/>
          <w:sz w:val="24"/>
          <w:szCs w:val="24"/>
        </w:rPr>
      </w:pPr>
    </w:p>
    <w:p w:rsidR="005826B0" w:rsidRDefault="002D4F65">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i/>
          <w:iCs/>
          <w:color w:val="134833"/>
          <w:sz w:val="24"/>
          <w:szCs w:val="24"/>
        </w:rPr>
        <w:t>Specifications:</w:t>
      </w:r>
    </w:p>
    <w:p w:rsidR="005826B0" w:rsidRDefault="005826B0">
      <w:pPr>
        <w:widowControl w:val="0"/>
        <w:autoSpaceDE w:val="0"/>
        <w:autoSpaceDN w:val="0"/>
        <w:adjustRightInd w:val="0"/>
        <w:spacing w:after="0" w:line="244" w:lineRule="exact"/>
        <w:rPr>
          <w:rFonts w:ascii="Times New Roman" w:hAnsi="Times New Roman" w:cs="Times New Roman"/>
          <w:sz w:val="24"/>
          <w:szCs w:val="24"/>
        </w:rPr>
      </w:pPr>
    </w:p>
    <w:p w:rsidR="005826B0" w:rsidRDefault="002D4F65">
      <w:pPr>
        <w:widowControl w:val="0"/>
        <w:tabs>
          <w:tab w:val="left" w:pos="1700"/>
        </w:tabs>
        <w:overflowPunct w:val="0"/>
        <w:autoSpaceDE w:val="0"/>
        <w:autoSpaceDN w:val="0"/>
        <w:adjustRightInd w:val="0"/>
        <w:spacing w:after="0" w:line="269" w:lineRule="auto"/>
        <w:ind w:left="1720" w:right="160" w:hanging="1720"/>
        <w:rPr>
          <w:rFonts w:ascii="Times New Roman" w:hAnsi="Times New Roman" w:cs="Times New Roman"/>
          <w:sz w:val="24"/>
          <w:szCs w:val="24"/>
        </w:rPr>
      </w:pPr>
      <w:r>
        <w:rPr>
          <w:rFonts w:ascii="Arial" w:hAnsi="Arial" w:cs="Arial"/>
          <w:b/>
          <w:bCs/>
          <w:sz w:val="18"/>
          <w:szCs w:val="18"/>
        </w:rPr>
        <w:t>Display:</w:t>
      </w:r>
      <w:r>
        <w:rPr>
          <w:rFonts w:ascii="Times New Roman" w:hAnsi="Times New Roman" w:cs="Times New Roman"/>
          <w:sz w:val="24"/>
          <w:szCs w:val="24"/>
        </w:rPr>
        <w:tab/>
      </w:r>
      <w:r>
        <w:rPr>
          <w:rFonts w:ascii="Arial" w:hAnsi="Arial" w:cs="Arial"/>
          <w:sz w:val="18"/>
          <w:szCs w:val="18"/>
        </w:rPr>
        <w:t>LCD, 3½-digit with auto polarity readout, with HOLD and LOW BATT indicators</w:t>
      </w:r>
    </w:p>
    <w:p w:rsidR="005826B0" w:rsidRDefault="005826B0">
      <w:pPr>
        <w:widowControl w:val="0"/>
        <w:autoSpaceDE w:val="0"/>
        <w:autoSpaceDN w:val="0"/>
        <w:adjustRightInd w:val="0"/>
        <w:spacing w:after="0" w:line="168" w:lineRule="exact"/>
        <w:rPr>
          <w:rFonts w:ascii="Times New Roman" w:hAnsi="Times New Roman" w:cs="Times New Roman"/>
          <w:sz w:val="24"/>
          <w:szCs w:val="24"/>
        </w:rPr>
      </w:pPr>
    </w:p>
    <w:p w:rsidR="005826B0" w:rsidRDefault="002D4F65">
      <w:pPr>
        <w:widowControl w:val="0"/>
        <w:tabs>
          <w:tab w:val="left" w:pos="1700"/>
        </w:tabs>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Range:</w:t>
      </w:r>
      <w:r>
        <w:rPr>
          <w:rFonts w:ascii="Times New Roman" w:hAnsi="Times New Roman" w:cs="Times New Roman"/>
          <w:sz w:val="24"/>
          <w:szCs w:val="24"/>
        </w:rPr>
        <w:tab/>
      </w:r>
      <w:r>
        <w:rPr>
          <w:rFonts w:ascii="Arial" w:hAnsi="Arial" w:cs="Arial"/>
          <w:sz w:val="18"/>
          <w:szCs w:val="18"/>
        </w:rPr>
        <w:t xml:space="preserve">0 to </w:t>
      </w:r>
      <w:r>
        <w:rPr>
          <w:rFonts w:ascii="Symbol" w:hAnsi="Symbol" w:cs="Symbol"/>
          <w:sz w:val="18"/>
          <w:szCs w:val="18"/>
        </w:rPr>
        <w:t></w:t>
      </w:r>
      <w:r>
        <w:rPr>
          <w:rFonts w:ascii="Arial" w:hAnsi="Arial" w:cs="Arial"/>
          <w:sz w:val="18"/>
          <w:szCs w:val="18"/>
        </w:rPr>
        <w:t xml:space="preserve"> 19.99kV at 1 inch.</w:t>
      </w:r>
    </w:p>
    <w:p w:rsidR="005826B0" w:rsidRDefault="005826B0">
      <w:pPr>
        <w:widowControl w:val="0"/>
        <w:autoSpaceDE w:val="0"/>
        <w:autoSpaceDN w:val="0"/>
        <w:adjustRightInd w:val="0"/>
        <w:spacing w:after="0" w:line="214" w:lineRule="exact"/>
        <w:rPr>
          <w:rFonts w:ascii="Times New Roman" w:hAnsi="Times New Roman" w:cs="Times New Roman"/>
          <w:sz w:val="24"/>
          <w:szCs w:val="24"/>
        </w:rPr>
      </w:pPr>
    </w:p>
    <w:p w:rsidR="005826B0" w:rsidRDefault="002D4F65">
      <w:pPr>
        <w:widowControl w:val="0"/>
        <w:overflowPunct w:val="0"/>
        <w:autoSpaceDE w:val="0"/>
        <w:autoSpaceDN w:val="0"/>
        <w:adjustRightInd w:val="0"/>
        <w:spacing w:after="0" w:line="259" w:lineRule="auto"/>
        <w:ind w:left="1720"/>
        <w:rPr>
          <w:rFonts w:ascii="Times New Roman" w:hAnsi="Times New Roman" w:cs="Times New Roman"/>
          <w:sz w:val="24"/>
          <w:szCs w:val="24"/>
        </w:rPr>
      </w:pPr>
      <w:r>
        <w:rPr>
          <w:rFonts w:ascii="Arial" w:hAnsi="Arial" w:cs="Arial"/>
          <w:sz w:val="18"/>
          <w:szCs w:val="18"/>
        </w:rPr>
        <w:t>Voltages over 20kV and higher may be read by increasing the distance to the target</w:t>
      </w:r>
    </w:p>
    <w:p w:rsidR="005826B0" w:rsidRDefault="002D4F65">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br w:type="column"/>
      </w:r>
    </w:p>
    <w:p w:rsidR="005826B0" w:rsidRDefault="005826B0">
      <w:pPr>
        <w:widowControl w:val="0"/>
        <w:autoSpaceDE w:val="0"/>
        <w:autoSpaceDN w:val="0"/>
        <w:adjustRightInd w:val="0"/>
        <w:spacing w:after="0" w:line="276" w:lineRule="exact"/>
        <w:rPr>
          <w:rFonts w:ascii="Times New Roman" w:hAnsi="Times New Roman" w:cs="Times New Roman"/>
          <w:sz w:val="24"/>
          <w:szCs w:val="24"/>
        </w:rPr>
      </w:pPr>
    </w:p>
    <w:p w:rsidR="005826B0" w:rsidRDefault="002D4F65">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i/>
          <w:iCs/>
          <w:color w:val="134833"/>
          <w:sz w:val="24"/>
          <w:szCs w:val="24"/>
        </w:rPr>
        <w:t>Calibration:</w:t>
      </w:r>
    </w:p>
    <w:p w:rsidR="005826B0" w:rsidRDefault="005826B0">
      <w:pPr>
        <w:widowControl w:val="0"/>
        <w:autoSpaceDE w:val="0"/>
        <w:autoSpaceDN w:val="0"/>
        <w:adjustRightInd w:val="0"/>
        <w:spacing w:after="0" w:line="39" w:lineRule="exact"/>
        <w:rPr>
          <w:rFonts w:ascii="Times New Roman" w:hAnsi="Times New Roman" w:cs="Times New Roman"/>
          <w:sz w:val="24"/>
          <w:szCs w:val="24"/>
        </w:rPr>
      </w:pPr>
    </w:p>
    <w:p w:rsidR="005826B0" w:rsidRDefault="00E40C6B">
      <w:pPr>
        <w:widowControl w:val="0"/>
        <w:overflowPunct w:val="0"/>
        <w:autoSpaceDE w:val="0"/>
        <w:autoSpaceDN w:val="0"/>
        <w:adjustRightInd w:val="0"/>
        <w:spacing w:after="0" w:line="270" w:lineRule="auto"/>
        <w:ind w:firstLine="360"/>
        <w:rPr>
          <w:rFonts w:ascii="Times New Roman" w:hAnsi="Times New Roman" w:cs="Times New Roman"/>
          <w:sz w:val="24"/>
          <w:szCs w:val="24"/>
        </w:rPr>
      </w:pPr>
      <w:r w:rsidRPr="00FB1715">
        <w:rPr>
          <w:rFonts w:ascii="Arial" w:hAnsi="Arial" w:cs="Arial"/>
          <w:sz w:val="19"/>
          <w:szCs w:val="19"/>
        </w:rPr>
        <w:t>The</w:t>
      </w:r>
      <w:r w:rsidR="002D4F65" w:rsidRPr="00FB1715">
        <w:rPr>
          <w:rFonts w:ascii="Arial" w:hAnsi="Arial" w:cs="Arial"/>
          <w:sz w:val="19"/>
          <w:szCs w:val="19"/>
        </w:rPr>
        <w:t xml:space="preserve"> instruments are factory-calibrated prior to shipment. Recalibration should be performed </w:t>
      </w:r>
      <w:proofErr w:type="gramStart"/>
      <w:r w:rsidR="002D4F65" w:rsidRPr="00FB1715">
        <w:rPr>
          <w:rFonts w:ascii="Arial" w:hAnsi="Arial" w:cs="Arial"/>
          <w:sz w:val="19"/>
          <w:szCs w:val="19"/>
        </w:rPr>
        <w:t>annually,</w:t>
      </w:r>
      <w:proofErr w:type="gramEnd"/>
      <w:r w:rsidR="002D4F65" w:rsidRPr="00FB1715">
        <w:rPr>
          <w:rFonts w:ascii="Arial" w:hAnsi="Arial" w:cs="Arial"/>
          <w:sz w:val="19"/>
          <w:szCs w:val="19"/>
        </w:rPr>
        <w:t xml:space="preserve"> or more frequently if specified by contract or company policy. Your instrument should also be recalibrated any time it has been repaired or tampered with. We are happy to recalibrate your instrument for you at a reasonable cost, or provide</w:t>
      </w:r>
      <w:r w:rsidR="002D4F65">
        <w:rPr>
          <w:rFonts w:ascii="Arial" w:hAnsi="Arial" w:cs="Arial"/>
          <w:sz w:val="19"/>
          <w:szCs w:val="19"/>
        </w:rPr>
        <w:t xml:space="preserve"> information and procedures on calibration upon request.</w:t>
      </w:r>
    </w:p>
    <w:p w:rsidR="005826B0" w:rsidRDefault="005826B0">
      <w:pPr>
        <w:widowControl w:val="0"/>
        <w:autoSpaceDE w:val="0"/>
        <w:autoSpaceDN w:val="0"/>
        <w:adjustRightInd w:val="0"/>
        <w:spacing w:after="0" w:line="240" w:lineRule="auto"/>
        <w:rPr>
          <w:rFonts w:ascii="Times New Roman" w:hAnsi="Times New Roman" w:cs="Times New Roman"/>
          <w:sz w:val="24"/>
          <w:szCs w:val="24"/>
        </w:rPr>
        <w:sectPr w:rsidR="005826B0">
          <w:type w:val="continuous"/>
          <w:pgSz w:w="12240" w:h="15840"/>
          <w:pgMar w:top="794" w:right="1160" w:bottom="447" w:left="1080" w:header="720" w:footer="720" w:gutter="0"/>
          <w:cols w:num="2" w:space="480" w:equalWidth="0">
            <w:col w:w="4740" w:space="480"/>
            <w:col w:w="4780"/>
          </w:cols>
          <w:noEndnote/>
        </w:sectPr>
      </w:pPr>
    </w:p>
    <w:p w:rsidR="005826B0" w:rsidRDefault="005826B0">
      <w:pPr>
        <w:widowControl w:val="0"/>
        <w:autoSpaceDE w:val="0"/>
        <w:autoSpaceDN w:val="0"/>
        <w:adjustRightInd w:val="0"/>
        <w:spacing w:after="0" w:line="28" w:lineRule="exact"/>
        <w:rPr>
          <w:rFonts w:ascii="Times New Roman" w:hAnsi="Times New Roman" w:cs="Times New Roman"/>
          <w:sz w:val="24"/>
          <w:szCs w:val="24"/>
        </w:rPr>
      </w:pPr>
    </w:p>
    <w:tbl>
      <w:tblPr>
        <w:tblW w:w="0" w:type="auto"/>
        <w:tblInd w:w="1720" w:type="dxa"/>
        <w:tblLayout w:type="fixed"/>
        <w:tblCellMar>
          <w:left w:w="0" w:type="dxa"/>
          <w:right w:w="0" w:type="dxa"/>
        </w:tblCellMar>
        <w:tblLook w:val="0000" w:firstRow="0" w:lastRow="0" w:firstColumn="0" w:lastColumn="0" w:noHBand="0" w:noVBand="0"/>
      </w:tblPr>
      <w:tblGrid>
        <w:gridCol w:w="560"/>
        <w:gridCol w:w="1160"/>
        <w:gridCol w:w="1200"/>
      </w:tblGrid>
      <w:tr w:rsidR="005826B0">
        <w:trPr>
          <w:trHeight w:val="207"/>
        </w:trPr>
        <w:tc>
          <w:tcPr>
            <w:tcW w:w="560" w:type="dxa"/>
            <w:tcBorders>
              <w:top w:val="nil"/>
              <w:left w:val="nil"/>
              <w:bottom w:val="nil"/>
              <w:right w:val="nil"/>
            </w:tcBorders>
            <w:vAlign w:val="bottom"/>
          </w:tcPr>
          <w:p w:rsidR="005826B0" w:rsidRDefault="005826B0">
            <w:pPr>
              <w:widowControl w:val="0"/>
              <w:autoSpaceDE w:val="0"/>
              <w:autoSpaceDN w:val="0"/>
              <w:adjustRightInd w:val="0"/>
              <w:spacing w:after="0" w:line="240" w:lineRule="auto"/>
              <w:rPr>
                <w:rFonts w:ascii="Times New Roman" w:hAnsi="Times New Roman" w:cs="Times New Roman"/>
                <w:sz w:val="17"/>
                <w:szCs w:val="17"/>
              </w:rPr>
            </w:pPr>
          </w:p>
        </w:tc>
        <w:tc>
          <w:tcPr>
            <w:tcW w:w="1160" w:type="dxa"/>
            <w:tcBorders>
              <w:top w:val="nil"/>
              <w:left w:val="nil"/>
              <w:bottom w:val="nil"/>
              <w:right w:val="nil"/>
            </w:tcBorders>
            <w:vAlign w:val="bottom"/>
          </w:tcPr>
          <w:p w:rsidR="005826B0" w:rsidRDefault="005826B0">
            <w:pPr>
              <w:widowControl w:val="0"/>
              <w:autoSpaceDE w:val="0"/>
              <w:autoSpaceDN w:val="0"/>
              <w:adjustRightInd w:val="0"/>
              <w:spacing w:after="0" w:line="240" w:lineRule="auto"/>
              <w:rPr>
                <w:rFonts w:ascii="Times New Roman" w:hAnsi="Times New Roman" w:cs="Times New Roman"/>
                <w:sz w:val="17"/>
                <w:szCs w:val="17"/>
              </w:rPr>
            </w:pPr>
          </w:p>
        </w:tc>
        <w:tc>
          <w:tcPr>
            <w:tcW w:w="1200" w:type="dxa"/>
            <w:tcBorders>
              <w:top w:val="nil"/>
              <w:left w:val="nil"/>
              <w:bottom w:val="nil"/>
              <w:right w:val="nil"/>
            </w:tcBorders>
            <w:vAlign w:val="bottom"/>
          </w:tcPr>
          <w:p w:rsidR="005826B0" w:rsidRDefault="002D4F65">
            <w:pPr>
              <w:widowControl w:val="0"/>
              <w:autoSpaceDE w:val="0"/>
              <w:autoSpaceDN w:val="0"/>
              <w:adjustRightInd w:val="0"/>
              <w:spacing w:after="0" w:line="206" w:lineRule="exact"/>
              <w:ind w:right="270"/>
              <w:jc w:val="right"/>
              <w:rPr>
                <w:rFonts w:ascii="Times New Roman" w:hAnsi="Times New Roman" w:cs="Times New Roman"/>
                <w:sz w:val="24"/>
                <w:szCs w:val="24"/>
              </w:rPr>
            </w:pPr>
            <w:r>
              <w:rPr>
                <w:rFonts w:ascii="Arial" w:hAnsi="Arial" w:cs="Arial"/>
                <w:sz w:val="18"/>
                <w:szCs w:val="18"/>
              </w:rPr>
              <w:t>Multiply</w:t>
            </w:r>
          </w:p>
        </w:tc>
      </w:tr>
      <w:tr w:rsidR="005826B0">
        <w:trPr>
          <w:trHeight w:val="239"/>
        </w:trPr>
        <w:tc>
          <w:tcPr>
            <w:tcW w:w="560" w:type="dxa"/>
            <w:tcBorders>
              <w:top w:val="nil"/>
              <w:left w:val="nil"/>
              <w:bottom w:val="single" w:sz="8" w:space="0" w:color="auto"/>
              <w:right w:val="nil"/>
            </w:tcBorders>
            <w:vAlign w:val="bottom"/>
          </w:tcPr>
          <w:p w:rsidR="005826B0" w:rsidRDefault="002D4F65">
            <w:pPr>
              <w:widowControl w:val="0"/>
              <w:autoSpaceDE w:val="0"/>
              <w:autoSpaceDN w:val="0"/>
              <w:adjustRightInd w:val="0"/>
              <w:spacing w:after="0" w:line="240" w:lineRule="auto"/>
              <w:ind w:right="130"/>
              <w:jc w:val="center"/>
              <w:rPr>
                <w:rFonts w:ascii="Times New Roman" w:hAnsi="Times New Roman" w:cs="Times New Roman"/>
                <w:sz w:val="24"/>
                <w:szCs w:val="24"/>
              </w:rPr>
            </w:pPr>
            <w:r>
              <w:rPr>
                <w:rFonts w:ascii="Arial" w:hAnsi="Arial" w:cs="Arial"/>
                <w:sz w:val="18"/>
                <w:szCs w:val="18"/>
              </w:rPr>
              <w:t>kV</w:t>
            </w:r>
          </w:p>
        </w:tc>
        <w:tc>
          <w:tcPr>
            <w:tcW w:w="1160" w:type="dxa"/>
            <w:tcBorders>
              <w:top w:val="nil"/>
              <w:left w:val="nil"/>
              <w:bottom w:val="single" w:sz="8" w:space="0" w:color="auto"/>
              <w:right w:val="nil"/>
            </w:tcBorders>
            <w:vAlign w:val="bottom"/>
          </w:tcPr>
          <w:p w:rsidR="005826B0" w:rsidRDefault="002D4F65">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Distance</w:t>
            </w:r>
          </w:p>
        </w:tc>
        <w:tc>
          <w:tcPr>
            <w:tcW w:w="1200" w:type="dxa"/>
            <w:tcBorders>
              <w:top w:val="nil"/>
              <w:left w:val="nil"/>
              <w:bottom w:val="single" w:sz="8" w:space="0" w:color="auto"/>
              <w:right w:val="nil"/>
            </w:tcBorders>
            <w:vAlign w:val="bottom"/>
          </w:tcPr>
          <w:p w:rsidR="005826B0" w:rsidRDefault="002D4F65">
            <w:pPr>
              <w:widowControl w:val="0"/>
              <w:autoSpaceDE w:val="0"/>
              <w:autoSpaceDN w:val="0"/>
              <w:adjustRightInd w:val="0"/>
              <w:spacing w:after="0" w:line="240" w:lineRule="auto"/>
              <w:ind w:right="90"/>
              <w:jc w:val="right"/>
              <w:rPr>
                <w:rFonts w:ascii="Times New Roman" w:hAnsi="Times New Roman" w:cs="Times New Roman"/>
                <w:sz w:val="24"/>
                <w:szCs w:val="24"/>
              </w:rPr>
            </w:pPr>
            <w:r>
              <w:rPr>
                <w:rFonts w:ascii="Arial" w:hAnsi="Arial" w:cs="Arial"/>
                <w:sz w:val="18"/>
                <w:szCs w:val="18"/>
              </w:rPr>
              <w:t>reading by</w:t>
            </w:r>
          </w:p>
        </w:tc>
      </w:tr>
      <w:tr w:rsidR="005826B0">
        <w:trPr>
          <w:trHeight w:val="221"/>
        </w:trPr>
        <w:tc>
          <w:tcPr>
            <w:tcW w:w="560" w:type="dxa"/>
            <w:tcBorders>
              <w:top w:val="nil"/>
              <w:left w:val="nil"/>
              <w:bottom w:val="nil"/>
              <w:right w:val="nil"/>
            </w:tcBorders>
            <w:vAlign w:val="bottom"/>
          </w:tcPr>
          <w:p w:rsidR="005826B0" w:rsidRDefault="002D4F65">
            <w:pPr>
              <w:widowControl w:val="0"/>
              <w:autoSpaceDE w:val="0"/>
              <w:autoSpaceDN w:val="0"/>
              <w:adjustRightInd w:val="0"/>
              <w:spacing w:after="0" w:line="240" w:lineRule="auto"/>
              <w:ind w:right="110"/>
              <w:jc w:val="center"/>
              <w:rPr>
                <w:rFonts w:ascii="Times New Roman" w:hAnsi="Times New Roman" w:cs="Times New Roman"/>
                <w:sz w:val="24"/>
                <w:szCs w:val="24"/>
              </w:rPr>
            </w:pPr>
            <w:r>
              <w:rPr>
                <w:rFonts w:ascii="Arial" w:hAnsi="Arial" w:cs="Arial"/>
                <w:w w:val="99"/>
                <w:sz w:val="18"/>
                <w:szCs w:val="18"/>
              </w:rPr>
              <w:t>0-40</w:t>
            </w:r>
          </w:p>
        </w:tc>
        <w:tc>
          <w:tcPr>
            <w:tcW w:w="1160" w:type="dxa"/>
            <w:tcBorders>
              <w:top w:val="nil"/>
              <w:left w:val="nil"/>
              <w:bottom w:val="nil"/>
              <w:right w:val="nil"/>
            </w:tcBorders>
            <w:vAlign w:val="bottom"/>
          </w:tcPr>
          <w:p w:rsidR="005826B0" w:rsidRDefault="002D4F65">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4.0 inches</w:t>
            </w:r>
          </w:p>
        </w:tc>
        <w:tc>
          <w:tcPr>
            <w:tcW w:w="1200" w:type="dxa"/>
            <w:tcBorders>
              <w:top w:val="nil"/>
              <w:left w:val="nil"/>
              <w:bottom w:val="nil"/>
              <w:right w:val="nil"/>
            </w:tcBorders>
            <w:vAlign w:val="bottom"/>
          </w:tcPr>
          <w:p w:rsidR="005826B0" w:rsidRDefault="002D4F65">
            <w:pPr>
              <w:widowControl w:val="0"/>
              <w:autoSpaceDE w:val="0"/>
              <w:autoSpaceDN w:val="0"/>
              <w:adjustRightInd w:val="0"/>
              <w:spacing w:after="0" w:line="240" w:lineRule="auto"/>
              <w:ind w:right="570"/>
              <w:jc w:val="right"/>
              <w:rPr>
                <w:rFonts w:ascii="Times New Roman" w:hAnsi="Times New Roman" w:cs="Times New Roman"/>
                <w:sz w:val="24"/>
                <w:szCs w:val="24"/>
              </w:rPr>
            </w:pPr>
            <w:r>
              <w:rPr>
                <w:rFonts w:ascii="Arial" w:hAnsi="Arial" w:cs="Arial"/>
                <w:sz w:val="18"/>
                <w:szCs w:val="18"/>
              </w:rPr>
              <w:t>2</w:t>
            </w:r>
          </w:p>
        </w:tc>
      </w:tr>
      <w:tr w:rsidR="005826B0">
        <w:trPr>
          <w:trHeight w:val="239"/>
        </w:trPr>
        <w:tc>
          <w:tcPr>
            <w:tcW w:w="560" w:type="dxa"/>
            <w:tcBorders>
              <w:top w:val="nil"/>
              <w:left w:val="nil"/>
              <w:bottom w:val="nil"/>
              <w:right w:val="nil"/>
            </w:tcBorders>
            <w:vAlign w:val="bottom"/>
          </w:tcPr>
          <w:p w:rsidR="005826B0" w:rsidRDefault="002D4F65">
            <w:pPr>
              <w:widowControl w:val="0"/>
              <w:autoSpaceDE w:val="0"/>
              <w:autoSpaceDN w:val="0"/>
              <w:adjustRightInd w:val="0"/>
              <w:spacing w:after="0" w:line="240" w:lineRule="auto"/>
              <w:ind w:right="110"/>
              <w:jc w:val="center"/>
              <w:rPr>
                <w:rFonts w:ascii="Times New Roman" w:hAnsi="Times New Roman" w:cs="Times New Roman"/>
                <w:sz w:val="24"/>
                <w:szCs w:val="24"/>
              </w:rPr>
            </w:pPr>
            <w:r>
              <w:rPr>
                <w:rFonts w:ascii="Arial" w:hAnsi="Arial" w:cs="Arial"/>
                <w:w w:val="99"/>
                <w:sz w:val="18"/>
                <w:szCs w:val="18"/>
              </w:rPr>
              <w:t>0-80</w:t>
            </w:r>
          </w:p>
        </w:tc>
        <w:tc>
          <w:tcPr>
            <w:tcW w:w="1160" w:type="dxa"/>
            <w:tcBorders>
              <w:top w:val="nil"/>
              <w:left w:val="nil"/>
              <w:bottom w:val="nil"/>
              <w:right w:val="nil"/>
            </w:tcBorders>
            <w:vAlign w:val="bottom"/>
          </w:tcPr>
          <w:p w:rsidR="005826B0" w:rsidRDefault="002D4F65">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9"/>
                <w:sz w:val="18"/>
                <w:szCs w:val="18"/>
              </w:rPr>
              <w:t>8.5 inches</w:t>
            </w:r>
          </w:p>
        </w:tc>
        <w:tc>
          <w:tcPr>
            <w:tcW w:w="1200" w:type="dxa"/>
            <w:tcBorders>
              <w:top w:val="nil"/>
              <w:left w:val="nil"/>
              <w:bottom w:val="nil"/>
              <w:right w:val="nil"/>
            </w:tcBorders>
            <w:vAlign w:val="bottom"/>
          </w:tcPr>
          <w:p w:rsidR="005826B0" w:rsidRDefault="002D4F65">
            <w:pPr>
              <w:widowControl w:val="0"/>
              <w:autoSpaceDE w:val="0"/>
              <w:autoSpaceDN w:val="0"/>
              <w:adjustRightInd w:val="0"/>
              <w:spacing w:after="0" w:line="240" w:lineRule="auto"/>
              <w:ind w:right="570"/>
              <w:jc w:val="right"/>
              <w:rPr>
                <w:rFonts w:ascii="Times New Roman" w:hAnsi="Times New Roman" w:cs="Times New Roman"/>
                <w:sz w:val="24"/>
                <w:szCs w:val="24"/>
              </w:rPr>
            </w:pPr>
            <w:r>
              <w:rPr>
                <w:rFonts w:ascii="Arial" w:hAnsi="Arial" w:cs="Arial"/>
                <w:sz w:val="18"/>
                <w:szCs w:val="18"/>
              </w:rPr>
              <w:t>4</w:t>
            </w:r>
          </w:p>
        </w:tc>
      </w:tr>
    </w:tbl>
    <w:p w:rsidR="005826B0" w:rsidRDefault="005826B0">
      <w:pPr>
        <w:widowControl w:val="0"/>
        <w:autoSpaceDE w:val="0"/>
        <w:autoSpaceDN w:val="0"/>
        <w:adjustRightInd w:val="0"/>
        <w:spacing w:after="0" w:line="198" w:lineRule="exact"/>
        <w:rPr>
          <w:rFonts w:ascii="Times New Roman" w:hAnsi="Times New Roman" w:cs="Times New Roman"/>
          <w:sz w:val="24"/>
          <w:szCs w:val="24"/>
        </w:rPr>
      </w:pPr>
    </w:p>
    <w:p w:rsidR="005826B0" w:rsidRDefault="002D4F65">
      <w:pPr>
        <w:widowControl w:val="0"/>
        <w:tabs>
          <w:tab w:val="left" w:pos="1700"/>
        </w:tabs>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Accuracy:</w:t>
      </w:r>
      <w:r>
        <w:rPr>
          <w:rFonts w:ascii="Times New Roman" w:hAnsi="Times New Roman" w:cs="Times New Roman"/>
          <w:sz w:val="24"/>
          <w:szCs w:val="24"/>
        </w:rPr>
        <w:tab/>
      </w:r>
      <w:r>
        <w:rPr>
          <w:rFonts w:ascii="Symbol" w:hAnsi="Symbol" w:cs="Symbol"/>
          <w:sz w:val="18"/>
          <w:szCs w:val="18"/>
        </w:rPr>
        <w:t></w:t>
      </w:r>
      <w:r>
        <w:rPr>
          <w:rFonts w:ascii="Arial" w:hAnsi="Arial" w:cs="Arial"/>
          <w:sz w:val="18"/>
          <w:szCs w:val="18"/>
        </w:rPr>
        <w:t xml:space="preserve">5% of reading, + zero offset, </w:t>
      </w:r>
      <w:r>
        <w:rPr>
          <w:rFonts w:ascii="Symbol" w:hAnsi="Symbol" w:cs="Symbol"/>
          <w:sz w:val="18"/>
          <w:szCs w:val="18"/>
        </w:rPr>
        <w:t></w:t>
      </w:r>
      <w:r>
        <w:rPr>
          <w:rFonts w:ascii="Arial" w:hAnsi="Arial" w:cs="Arial"/>
          <w:sz w:val="18"/>
          <w:szCs w:val="18"/>
        </w:rPr>
        <w:t xml:space="preserve">2 </w:t>
      </w:r>
      <w:proofErr w:type="spellStart"/>
      <w:r>
        <w:rPr>
          <w:rFonts w:ascii="Arial" w:hAnsi="Arial" w:cs="Arial"/>
          <w:sz w:val="18"/>
          <w:szCs w:val="18"/>
        </w:rPr>
        <w:t>Isd</w:t>
      </w:r>
      <w:proofErr w:type="spellEnd"/>
    </w:p>
    <w:p w:rsidR="005826B0" w:rsidRDefault="005826B0">
      <w:pPr>
        <w:widowControl w:val="0"/>
        <w:autoSpaceDE w:val="0"/>
        <w:autoSpaceDN w:val="0"/>
        <w:adjustRightInd w:val="0"/>
        <w:spacing w:after="0" w:line="211" w:lineRule="exact"/>
        <w:rPr>
          <w:rFonts w:ascii="Times New Roman" w:hAnsi="Times New Roman" w:cs="Times New Roman"/>
          <w:sz w:val="24"/>
          <w:szCs w:val="24"/>
        </w:rPr>
      </w:pPr>
    </w:p>
    <w:p w:rsidR="005826B0" w:rsidRDefault="002D4F65">
      <w:pPr>
        <w:widowControl w:val="0"/>
        <w:overflowPunct w:val="0"/>
        <w:autoSpaceDE w:val="0"/>
        <w:autoSpaceDN w:val="0"/>
        <w:adjustRightInd w:val="0"/>
        <w:spacing w:after="0" w:line="269" w:lineRule="auto"/>
        <w:ind w:right="80"/>
        <w:rPr>
          <w:rFonts w:ascii="Times New Roman" w:hAnsi="Times New Roman" w:cs="Times New Roman"/>
          <w:sz w:val="24"/>
          <w:szCs w:val="24"/>
        </w:rPr>
      </w:pPr>
      <w:r>
        <w:rPr>
          <w:rFonts w:ascii="Arial" w:hAnsi="Arial" w:cs="Arial"/>
          <w:b/>
          <w:bCs/>
          <w:sz w:val="18"/>
          <w:szCs w:val="18"/>
        </w:rPr>
        <w:t xml:space="preserve">Analog output </w:t>
      </w:r>
      <w:r>
        <w:rPr>
          <w:rFonts w:ascii="Arial" w:hAnsi="Arial" w:cs="Arial"/>
          <w:sz w:val="18"/>
          <w:szCs w:val="18"/>
        </w:rPr>
        <w:t>1 V signal denotes 10kV reading</w:t>
      </w:r>
      <w:r>
        <w:rPr>
          <w:rFonts w:ascii="Arial" w:hAnsi="Arial" w:cs="Arial"/>
          <w:b/>
          <w:bCs/>
          <w:sz w:val="18"/>
          <w:szCs w:val="18"/>
        </w:rPr>
        <w:t xml:space="preserve"> Amplitude: </w:t>
      </w:r>
      <w:r>
        <w:rPr>
          <w:rFonts w:ascii="Arial" w:hAnsi="Arial" w:cs="Arial"/>
          <w:sz w:val="18"/>
          <w:szCs w:val="18"/>
        </w:rPr>
        <w:t>at 1 inch for high impedance loads</w:t>
      </w:r>
    </w:p>
    <w:p w:rsidR="005826B0" w:rsidRDefault="002D4F65">
      <w:pPr>
        <w:widowControl w:val="0"/>
        <w:autoSpaceDE w:val="0"/>
        <w:autoSpaceDN w:val="0"/>
        <w:adjustRightInd w:val="0"/>
        <w:spacing w:after="0" w:line="1" w:lineRule="exact"/>
        <w:rPr>
          <w:rFonts w:ascii="Times New Roman" w:hAnsi="Times New Roman" w:cs="Times New Roman"/>
          <w:sz w:val="24"/>
          <w:szCs w:val="24"/>
        </w:rPr>
      </w:pPr>
      <w:r>
        <w:rPr>
          <w:rFonts w:ascii="Times New Roman" w:hAnsi="Times New Roman" w:cs="Times New Roman"/>
          <w:sz w:val="24"/>
          <w:szCs w:val="24"/>
        </w:rPr>
        <w:br w:type="column"/>
      </w:r>
    </w:p>
    <w:p w:rsidR="005826B0" w:rsidRDefault="002D4F65">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i/>
          <w:iCs/>
          <w:color w:val="134833"/>
          <w:sz w:val="24"/>
          <w:szCs w:val="24"/>
        </w:rPr>
        <w:t>Warranty:</w:t>
      </w:r>
    </w:p>
    <w:p w:rsidR="005826B0" w:rsidRDefault="005826B0">
      <w:pPr>
        <w:widowControl w:val="0"/>
        <w:autoSpaceDE w:val="0"/>
        <w:autoSpaceDN w:val="0"/>
        <w:adjustRightInd w:val="0"/>
        <w:spacing w:after="0" w:line="38" w:lineRule="exact"/>
        <w:rPr>
          <w:rFonts w:ascii="Times New Roman" w:hAnsi="Times New Roman" w:cs="Times New Roman"/>
          <w:sz w:val="24"/>
          <w:szCs w:val="24"/>
        </w:rPr>
      </w:pPr>
    </w:p>
    <w:p w:rsidR="005826B0" w:rsidRDefault="00E40C6B">
      <w:pPr>
        <w:widowControl w:val="0"/>
        <w:overflowPunct w:val="0"/>
        <w:autoSpaceDE w:val="0"/>
        <w:autoSpaceDN w:val="0"/>
        <w:adjustRightInd w:val="0"/>
        <w:spacing w:after="0" w:line="257" w:lineRule="auto"/>
        <w:ind w:firstLine="360"/>
        <w:rPr>
          <w:rFonts w:ascii="Times New Roman" w:hAnsi="Times New Roman" w:cs="Times New Roman"/>
          <w:sz w:val="24"/>
          <w:szCs w:val="24"/>
        </w:rPr>
      </w:pPr>
      <w:r w:rsidRPr="00FB1715">
        <w:rPr>
          <w:rFonts w:ascii="Arial" w:hAnsi="Arial" w:cs="Arial"/>
          <w:sz w:val="20"/>
          <w:szCs w:val="20"/>
        </w:rPr>
        <w:t>We</w:t>
      </w:r>
      <w:r w:rsidR="002D4F65" w:rsidRPr="00FB1715">
        <w:rPr>
          <w:rFonts w:ascii="Arial" w:hAnsi="Arial" w:cs="Arial"/>
          <w:sz w:val="20"/>
          <w:szCs w:val="20"/>
        </w:rPr>
        <w:t xml:space="preserve"> warrant that each instrument and sub-assembly manufactured by them shall be free from defects in material and workmanship for a period of two years after shipment from the factory</w:t>
      </w:r>
      <w:r w:rsidR="002D4F65">
        <w:rPr>
          <w:rFonts w:ascii="Arial" w:hAnsi="Arial" w:cs="Arial"/>
          <w:sz w:val="20"/>
          <w:szCs w:val="20"/>
        </w:rPr>
        <w:t>. This warranty is applicable to the original purchaser only.</w:t>
      </w:r>
    </w:p>
    <w:p w:rsidR="005826B0" w:rsidRDefault="005826B0">
      <w:pPr>
        <w:widowControl w:val="0"/>
        <w:autoSpaceDE w:val="0"/>
        <w:autoSpaceDN w:val="0"/>
        <w:adjustRightInd w:val="0"/>
        <w:spacing w:after="0" w:line="240" w:lineRule="auto"/>
        <w:rPr>
          <w:rFonts w:ascii="Times New Roman" w:hAnsi="Times New Roman" w:cs="Times New Roman"/>
          <w:sz w:val="24"/>
          <w:szCs w:val="24"/>
        </w:rPr>
        <w:sectPr w:rsidR="005826B0">
          <w:type w:val="continuous"/>
          <w:pgSz w:w="12240" w:h="15840"/>
          <w:pgMar w:top="794" w:right="1180" w:bottom="447" w:left="1080" w:header="720" w:footer="720" w:gutter="0"/>
          <w:cols w:num="2" w:space="580" w:equalWidth="0">
            <w:col w:w="4640" w:space="580"/>
            <w:col w:w="4760"/>
          </w:cols>
          <w:noEndnote/>
        </w:sectPr>
      </w:pPr>
    </w:p>
    <w:p w:rsidR="005826B0" w:rsidRDefault="005826B0">
      <w:pPr>
        <w:widowControl w:val="0"/>
        <w:autoSpaceDE w:val="0"/>
        <w:autoSpaceDN w:val="0"/>
        <w:adjustRightInd w:val="0"/>
        <w:spacing w:after="0" w:line="184" w:lineRule="exact"/>
        <w:rPr>
          <w:rFonts w:ascii="Times New Roman" w:hAnsi="Times New Roman" w:cs="Times New Roman"/>
          <w:sz w:val="24"/>
          <w:szCs w:val="24"/>
        </w:rPr>
      </w:pPr>
    </w:p>
    <w:p w:rsidR="005826B0" w:rsidRDefault="002D4F65">
      <w:pPr>
        <w:widowControl w:val="0"/>
        <w:tabs>
          <w:tab w:val="left" w:pos="1720"/>
        </w:tabs>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Response</w:t>
      </w:r>
      <w:r>
        <w:rPr>
          <w:rFonts w:ascii="Times New Roman" w:hAnsi="Times New Roman" w:cs="Times New Roman"/>
          <w:sz w:val="24"/>
          <w:szCs w:val="24"/>
        </w:rPr>
        <w:tab/>
      </w:r>
      <w:r>
        <w:rPr>
          <w:rFonts w:ascii="Arial" w:hAnsi="Arial" w:cs="Arial"/>
          <w:sz w:val="18"/>
          <w:szCs w:val="18"/>
        </w:rPr>
        <w:t>Typ. 80 -</w:t>
      </w:r>
      <w:r w:rsidR="00E40C6B">
        <w:rPr>
          <w:rFonts w:ascii="Arial" w:hAnsi="Arial" w:cs="Arial"/>
          <w:sz w:val="18"/>
          <w:szCs w:val="18"/>
        </w:rPr>
        <w:t xml:space="preserve"> </w:t>
      </w:r>
      <w:r>
        <w:rPr>
          <w:rFonts w:ascii="Arial" w:hAnsi="Arial" w:cs="Arial"/>
          <w:sz w:val="18"/>
          <w:szCs w:val="18"/>
        </w:rPr>
        <w:t xml:space="preserve">100 </w:t>
      </w:r>
      <w:proofErr w:type="spellStart"/>
      <w:r>
        <w:rPr>
          <w:rFonts w:ascii="Arial" w:hAnsi="Arial" w:cs="Arial"/>
          <w:sz w:val="18"/>
          <w:szCs w:val="18"/>
        </w:rPr>
        <w:t>msec</w:t>
      </w:r>
      <w:proofErr w:type="spellEnd"/>
      <w:r>
        <w:rPr>
          <w:rFonts w:ascii="Arial" w:hAnsi="Arial" w:cs="Arial"/>
          <w:sz w:val="18"/>
          <w:szCs w:val="18"/>
        </w:rPr>
        <w:t xml:space="preserve"> 10 - 90%</w:t>
      </w:r>
    </w:p>
    <w:p w:rsidR="005826B0" w:rsidRDefault="005826B0">
      <w:pPr>
        <w:widowControl w:val="0"/>
        <w:autoSpaceDE w:val="0"/>
        <w:autoSpaceDN w:val="0"/>
        <w:adjustRightInd w:val="0"/>
        <w:spacing w:after="0" w:line="9" w:lineRule="exact"/>
        <w:rPr>
          <w:rFonts w:ascii="Times New Roman" w:hAnsi="Times New Roman" w:cs="Times New Roman"/>
          <w:sz w:val="24"/>
          <w:szCs w:val="24"/>
        </w:rPr>
      </w:pPr>
    </w:p>
    <w:p w:rsidR="005826B0" w:rsidRDefault="002D4F65">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Time:</w:t>
      </w:r>
    </w:p>
    <w:p w:rsidR="005826B0" w:rsidRDefault="005826B0">
      <w:pPr>
        <w:widowControl w:val="0"/>
        <w:autoSpaceDE w:val="0"/>
        <w:autoSpaceDN w:val="0"/>
        <w:adjustRightInd w:val="0"/>
        <w:spacing w:after="0" w:line="225" w:lineRule="exact"/>
        <w:rPr>
          <w:rFonts w:ascii="Times New Roman" w:hAnsi="Times New Roman" w:cs="Times New Roman"/>
          <w:sz w:val="24"/>
          <w:szCs w:val="24"/>
        </w:rPr>
      </w:pPr>
    </w:p>
    <w:p w:rsidR="005826B0" w:rsidRDefault="002D4F65">
      <w:pPr>
        <w:widowControl w:val="0"/>
        <w:tabs>
          <w:tab w:val="left" w:pos="1720"/>
        </w:tabs>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Jack Type:</w:t>
      </w:r>
      <w:r>
        <w:rPr>
          <w:rFonts w:ascii="Times New Roman" w:hAnsi="Times New Roman" w:cs="Times New Roman"/>
          <w:sz w:val="24"/>
          <w:szCs w:val="24"/>
        </w:rPr>
        <w:tab/>
      </w:r>
      <w:r>
        <w:rPr>
          <w:rFonts w:ascii="Arial" w:hAnsi="Arial" w:cs="Arial"/>
          <w:sz w:val="18"/>
          <w:szCs w:val="18"/>
        </w:rPr>
        <w:t>Accepts standard 3/32 inch</w:t>
      </w:r>
    </w:p>
    <w:p w:rsidR="005826B0" w:rsidRDefault="005826B0">
      <w:pPr>
        <w:widowControl w:val="0"/>
        <w:autoSpaceDE w:val="0"/>
        <w:autoSpaceDN w:val="0"/>
        <w:adjustRightInd w:val="0"/>
        <w:spacing w:after="0" w:line="11" w:lineRule="exact"/>
        <w:rPr>
          <w:rFonts w:ascii="Times New Roman" w:hAnsi="Times New Roman" w:cs="Times New Roman"/>
          <w:sz w:val="24"/>
          <w:szCs w:val="24"/>
        </w:rPr>
      </w:pPr>
    </w:p>
    <w:p w:rsidR="005826B0" w:rsidRDefault="002D4F65">
      <w:pPr>
        <w:widowControl w:val="0"/>
        <w:autoSpaceDE w:val="0"/>
        <w:autoSpaceDN w:val="0"/>
        <w:adjustRightInd w:val="0"/>
        <w:spacing w:after="0" w:line="240" w:lineRule="auto"/>
        <w:ind w:left="1760"/>
        <w:rPr>
          <w:rFonts w:ascii="Times New Roman" w:hAnsi="Times New Roman" w:cs="Times New Roman"/>
          <w:sz w:val="24"/>
          <w:szCs w:val="24"/>
        </w:rPr>
      </w:pPr>
      <w:r>
        <w:rPr>
          <w:rFonts w:ascii="Arial" w:hAnsi="Arial" w:cs="Arial"/>
          <w:sz w:val="18"/>
          <w:szCs w:val="18"/>
        </w:rPr>
        <w:t>(2.5mm) monaural phone plug</w:t>
      </w:r>
    </w:p>
    <w:p w:rsidR="005826B0" w:rsidRDefault="005826B0">
      <w:pPr>
        <w:widowControl w:val="0"/>
        <w:autoSpaceDE w:val="0"/>
        <w:autoSpaceDN w:val="0"/>
        <w:adjustRightInd w:val="0"/>
        <w:spacing w:after="0" w:line="223" w:lineRule="exact"/>
        <w:rPr>
          <w:rFonts w:ascii="Times New Roman" w:hAnsi="Times New Roman" w:cs="Times New Roman"/>
          <w:sz w:val="24"/>
          <w:szCs w:val="24"/>
        </w:rPr>
      </w:pPr>
    </w:p>
    <w:p w:rsidR="005826B0" w:rsidRPr="00FB1715" w:rsidRDefault="002D4F65">
      <w:pPr>
        <w:widowControl w:val="0"/>
        <w:tabs>
          <w:tab w:val="left" w:pos="1700"/>
        </w:tabs>
        <w:autoSpaceDE w:val="0"/>
        <w:autoSpaceDN w:val="0"/>
        <w:adjustRightInd w:val="0"/>
        <w:spacing w:after="0" w:line="240" w:lineRule="auto"/>
        <w:rPr>
          <w:rFonts w:ascii="Times New Roman" w:hAnsi="Times New Roman" w:cs="Times New Roman"/>
          <w:sz w:val="24"/>
          <w:szCs w:val="24"/>
        </w:rPr>
      </w:pPr>
      <w:r w:rsidRPr="00FB1715">
        <w:rPr>
          <w:rFonts w:ascii="Arial" w:hAnsi="Arial" w:cs="Arial"/>
          <w:b/>
          <w:bCs/>
          <w:sz w:val="18"/>
          <w:szCs w:val="18"/>
        </w:rPr>
        <w:t>Battery:</w:t>
      </w:r>
      <w:r w:rsidRPr="00FB1715">
        <w:rPr>
          <w:rFonts w:ascii="Times New Roman" w:hAnsi="Times New Roman" w:cs="Times New Roman"/>
          <w:sz w:val="24"/>
          <w:szCs w:val="24"/>
        </w:rPr>
        <w:tab/>
      </w:r>
      <w:r w:rsidRPr="00FB1715">
        <w:rPr>
          <w:rFonts w:ascii="Arial" w:hAnsi="Arial" w:cs="Arial"/>
          <w:sz w:val="18"/>
          <w:szCs w:val="18"/>
        </w:rPr>
        <w:t>9V NEDA #1604 or equivalent,</w:t>
      </w:r>
    </w:p>
    <w:p w:rsidR="005826B0" w:rsidRPr="00FB1715" w:rsidRDefault="005826B0">
      <w:pPr>
        <w:widowControl w:val="0"/>
        <w:autoSpaceDE w:val="0"/>
        <w:autoSpaceDN w:val="0"/>
        <w:adjustRightInd w:val="0"/>
        <w:spacing w:after="0" w:line="11" w:lineRule="exact"/>
        <w:rPr>
          <w:rFonts w:ascii="Times New Roman" w:hAnsi="Times New Roman" w:cs="Times New Roman"/>
          <w:sz w:val="24"/>
          <w:szCs w:val="24"/>
        </w:rPr>
      </w:pPr>
    </w:p>
    <w:p w:rsidR="005826B0" w:rsidRPr="00FB1715" w:rsidRDefault="002D4F65">
      <w:pPr>
        <w:widowControl w:val="0"/>
        <w:autoSpaceDE w:val="0"/>
        <w:autoSpaceDN w:val="0"/>
        <w:adjustRightInd w:val="0"/>
        <w:spacing w:after="0" w:line="240" w:lineRule="auto"/>
        <w:ind w:left="1720"/>
        <w:rPr>
          <w:rFonts w:ascii="Times New Roman" w:hAnsi="Times New Roman" w:cs="Times New Roman"/>
          <w:sz w:val="24"/>
          <w:szCs w:val="24"/>
        </w:rPr>
      </w:pPr>
      <w:r w:rsidRPr="00FB1715">
        <w:rPr>
          <w:rFonts w:ascii="Arial" w:hAnsi="Arial" w:cs="Arial"/>
          <w:sz w:val="18"/>
          <w:szCs w:val="18"/>
        </w:rPr>
        <w:t>Life: 40 hours of normal use, with</w:t>
      </w:r>
    </w:p>
    <w:p w:rsidR="005826B0" w:rsidRPr="00FB1715" w:rsidRDefault="005826B0">
      <w:pPr>
        <w:widowControl w:val="0"/>
        <w:autoSpaceDE w:val="0"/>
        <w:autoSpaceDN w:val="0"/>
        <w:adjustRightInd w:val="0"/>
        <w:spacing w:after="0" w:line="9" w:lineRule="exact"/>
        <w:rPr>
          <w:rFonts w:ascii="Times New Roman" w:hAnsi="Times New Roman" w:cs="Times New Roman"/>
          <w:sz w:val="24"/>
          <w:szCs w:val="24"/>
        </w:rPr>
      </w:pPr>
    </w:p>
    <w:p w:rsidR="005826B0" w:rsidRPr="00FB1715" w:rsidRDefault="002D4F65">
      <w:pPr>
        <w:widowControl w:val="0"/>
        <w:autoSpaceDE w:val="0"/>
        <w:autoSpaceDN w:val="0"/>
        <w:adjustRightInd w:val="0"/>
        <w:spacing w:after="0" w:line="240" w:lineRule="auto"/>
        <w:ind w:left="1720"/>
        <w:rPr>
          <w:rFonts w:ascii="Times New Roman" w:hAnsi="Times New Roman" w:cs="Times New Roman"/>
          <w:sz w:val="24"/>
          <w:szCs w:val="24"/>
        </w:rPr>
      </w:pPr>
      <w:proofErr w:type="gramStart"/>
      <w:r w:rsidRPr="00FB1715">
        <w:rPr>
          <w:rFonts w:ascii="Arial" w:hAnsi="Arial" w:cs="Arial"/>
          <w:sz w:val="18"/>
          <w:szCs w:val="18"/>
        </w:rPr>
        <w:t>alkaline</w:t>
      </w:r>
      <w:proofErr w:type="gramEnd"/>
      <w:r w:rsidRPr="00FB1715">
        <w:rPr>
          <w:rFonts w:ascii="Arial" w:hAnsi="Arial" w:cs="Arial"/>
          <w:sz w:val="18"/>
          <w:szCs w:val="18"/>
        </w:rPr>
        <w:t xml:space="preserve"> battery</w:t>
      </w:r>
    </w:p>
    <w:p w:rsidR="005826B0" w:rsidRPr="00FB1715" w:rsidRDefault="005826B0">
      <w:pPr>
        <w:widowControl w:val="0"/>
        <w:autoSpaceDE w:val="0"/>
        <w:autoSpaceDN w:val="0"/>
        <w:adjustRightInd w:val="0"/>
        <w:spacing w:after="0" w:line="223" w:lineRule="exact"/>
        <w:rPr>
          <w:rFonts w:ascii="Times New Roman" w:hAnsi="Times New Roman" w:cs="Times New Roman"/>
          <w:sz w:val="24"/>
          <w:szCs w:val="24"/>
        </w:rPr>
      </w:pPr>
    </w:p>
    <w:p w:rsidR="005826B0" w:rsidRPr="00FB1715" w:rsidRDefault="002D4F65">
      <w:pPr>
        <w:widowControl w:val="0"/>
        <w:tabs>
          <w:tab w:val="left" w:pos="1700"/>
        </w:tabs>
        <w:autoSpaceDE w:val="0"/>
        <w:autoSpaceDN w:val="0"/>
        <w:adjustRightInd w:val="0"/>
        <w:spacing w:after="0" w:line="240" w:lineRule="auto"/>
        <w:rPr>
          <w:rFonts w:ascii="Times New Roman" w:hAnsi="Times New Roman" w:cs="Times New Roman"/>
          <w:sz w:val="24"/>
          <w:szCs w:val="24"/>
        </w:rPr>
      </w:pPr>
      <w:r w:rsidRPr="00FB1715">
        <w:rPr>
          <w:rFonts w:ascii="Arial" w:hAnsi="Arial" w:cs="Arial"/>
          <w:b/>
          <w:bCs/>
          <w:sz w:val="18"/>
          <w:szCs w:val="18"/>
        </w:rPr>
        <w:t>Physical:</w:t>
      </w:r>
      <w:r w:rsidRPr="00FB1715">
        <w:rPr>
          <w:rFonts w:ascii="Times New Roman" w:hAnsi="Times New Roman" w:cs="Times New Roman"/>
          <w:sz w:val="24"/>
          <w:szCs w:val="24"/>
        </w:rPr>
        <w:tab/>
      </w:r>
      <w:r w:rsidRPr="00FB1715">
        <w:rPr>
          <w:rFonts w:ascii="Arial" w:hAnsi="Arial" w:cs="Arial"/>
          <w:sz w:val="18"/>
          <w:szCs w:val="18"/>
        </w:rPr>
        <w:t>(L x W x H):   2.4 x 4.2 x 0.9 inches</w:t>
      </w:r>
    </w:p>
    <w:p w:rsidR="005826B0" w:rsidRPr="00FB1715" w:rsidRDefault="005826B0">
      <w:pPr>
        <w:widowControl w:val="0"/>
        <w:autoSpaceDE w:val="0"/>
        <w:autoSpaceDN w:val="0"/>
        <w:adjustRightInd w:val="0"/>
        <w:spacing w:after="0" w:line="11" w:lineRule="exact"/>
        <w:rPr>
          <w:rFonts w:ascii="Times New Roman" w:hAnsi="Times New Roman" w:cs="Times New Roman"/>
          <w:sz w:val="24"/>
          <w:szCs w:val="24"/>
        </w:rPr>
      </w:pPr>
    </w:p>
    <w:p w:rsidR="005826B0" w:rsidRPr="00FB1715" w:rsidRDefault="002D4F65">
      <w:pPr>
        <w:widowControl w:val="0"/>
        <w:autoSpaceDE w:val="0"/>
        <w:autoSpaceDN w:val="0"/>
        <w:adjustRightInd w:val="0"/>
        <w:spacing w:after="0" w:line="240" w:lineRule="auto"/>
        <w:ind w:left="1720"/>
        <w:rPr>
          <w:rFonts w:ascii="Times New Roman" w:hAnsi="Times New Roman" w:cs="Times New Roman"/>
          <w:sz w:val="24"/>
          <w:szCs w:val="24"/>
        </w:rPr>
      </w:pPr>
      <w:r w:rsidRPr="00FB1715">
        <w:rPr>
          <w:rFonts w:ascii="Arial" w:hAnsi="Arial" w:cs="Arial"/>
          <w:sz w:val="18"/>
          <w:szCs w:val="18"/>
        </w:rPr>
        <w:t xml:space="preserve">(6.1 x 10.7 x 2.3 cm) Weight: 5 </w:t>
      </w:r>
      <w:proofErr w:type="spellStart"/>
      <w:r w:rsidRPr="00FB1715">
        <w:rPr>
          <w:rFonts w:ascii="Arial" w:hAnsi="Arial" w:cs="Arial"/>
          <w:sz w:val="18"/>
          <w:szCs w:val="18"/>
        </w:rPr>
        <w:t>oz</w:t>
      </w:r>
      <w:proofErr w:type="spellEnd"/>
    </w:p>
    <w:p w:rsidR="005826B0" w:rsidRPr="00FB1715" w:rsidRDefault="005826B0">
      <w:pPr>
        <w:widowControl w:val="0"/>
        <w:autoSpaceDE w:val="0"/>
        <w:autoSpaceDN w:val="0"/>
        <w:adjustRightInd w:val="0"/>
        <w:spacing w:after="0" w:line="9" w:lineRule="exact"/>
        <w:rPr>
          <w:rFonts w:ascii="Times New Roman" w:hAnsi="Times New Roman" w:cs="Times New Roman"/>
          <w:sz w:val="24"/>
          <w:szCs w:val="24"/>
        </w:rPr>
      </w:pPr>
    </w:p>
    <w:p w:rsidR="005826B0" w:rsidRPr="00FB1715" w:rsidRDefault="002D4F65">
      <w:pPr>
        <w:widowControl w:val="0"/>
        <w:autoSpaceDE w:val="0"/>
        <w:autoSpaceDN w:val="0"/>
        <w:adjustRightInd w:val="0"/>
        <w:spacing w:after="0" w:line="240" w:lineRule="auto"/>
        <w:ind w:left="1720"/>
        <w:rPr>
          <w:rFonts w:ascii="Times New Roman" w:hAnsi="Times New Roman" w:cs="Times New Roman"/>
          <w:sz w:val="24"/>
          <w:szCs w:val="24"/>
        </w:rPr>
      </w:pPr>
      <w:r w:rsidRPr="00FB1715">
        <w:rPr>
          <w:rFonts w:ascii="Arial" w:hAnsi="Arial" w:cs="Arial"/>
          <w:sz w:val="18"/>
          <w:szCs w:val="18"/>
        </w:rPr>
        <w:t>(0.14kg) with battery</w:t>
      </w:r>
    </w:p>
    <w:p w:rsidR="005826B0" w:rsidRPr="00FB1715" w:rsidRDefault="005826B0">
      <w:pPr>
        <w:widowControl w:val="0"/>
        <w:autoSpaceDE w:val="0"/>
        <w:autoSpaceDN w:val="0"/>
        <w:adjustRightInd w:val="0"/>
        <w:spacing w:after="0" w:line="223" w:lineRule="exact"/>
        <w:rPr>
          <w:rFonts w:ascii="Times New Roman" w:hAnsi="Times New Roman" w:cs="Times New Roman"/>
          <w:sz w:val="24"/>
          <w:szCs w:val="24"/>
        </w:rPr>
      </w:pPr>
    </w:p>
    <w:p w:rsidR="005826B0" w:rsidRPr="00FB1715" w:rsidRDefault="002D4F65">
      <w:pPr>
        <w:widowControl w:val="0"/>
        <w:tabs>
          <w:tab w:val="left" w:pos="1700"/>
        </w:tabs>
        <w:autoSpaceDE w:val="0"/>
        <w:autoSpaceDN w:val="0"/>
        <w:adjustRightInd w:val="0"/>
        <w:spacing w:after="0" w:line="240" w:lineRule="auto"/>
        <w:rPr>
          <w:rFonts w:ascii="Times New Roman" w:hAnsi="Times New Roman" w:cs="Times New Roman"/>
          <w:sz w:val="24"/>
          <w:szCs w:val="24"/>
        </w:rPr>
      </w:pPr>
      <w:r w:rsidRPr="00FB1715">
        <w:rPr>
          <w:rFonts w:ascii="Arial" w:hAnsi="Arial" w:cs="Arial"/>
          <w:b/>
          <w:bCs/>
          <w:sz w:val="18"/>
          <w:szCs w:val="18"/>
        </w:rPr>
        <w:t>Operating</w:t>
      </w:r>
      <w:r w:rsidRPr="00FB1715">
        <w:rPr>
          <w:rFonts w:ascii="Times New Roman" w:hAnsi="Times New Roman" w:cs="Times New Roman"/>
          <w:sz w:val="24"/>
          <w:szCs w:val="24"/>
        </w:rPr>
        <w:tab/>
      </w:r>
      <w:r w:rsidRPr="00FB1715">
        <w:rPr>
          <w:rFonts w:ascii="Arial" w:hAnsi="Arial" w:cs="Arial"/>
          <w:sz w:val="18"/>
          <w:szCs w:val="18"/>
        </w:rPr>
        <w:t>0-50°C, o 85% RH</w:t>
      </w:r>
    </w:p>
    <w:p w:rsidR="005826B0" w:rsidRPr="00FB1715" w:rsidRDefault="005826B0">
      <w:pPr>
        <w:widowControl w:val="0"/>
        <w:autoSpaceDE w:val="0"/>
        <w:autoSpaceDN w:val="0"/>
        <w:adjustRightInd w:val="0"/>
        <w:spacing w:after="0" w:line="9" w:lineRule="exact"/>
        <w:rPr>
          <w:rFonts w:ascii="Times New Roman" w:hAnsi="Times New Roman" w:cs="Times New Roman"/>
          <w:sz w:val="24"/>
          <w:szCs w:val="24"/>
        </w:rPr>
      </w:pPr>
    </w:p>
    <w:p w:rsidR="005826B0" w:rsidRPr="00FB1715" w:rsidRDefault="002D4F65">
      <w:pPr>
        <w:widowControl w:val="0"/>
        <w:tabs>
          <w:tab w:val="left" w:pos="1740"/>
        </w:tabs>
        <w:autoSpaceDE w:val="0"/>
        <w:autoSpaceDN w:val="0"/>
        <w:adjustRightInd w:val="0"/>
        <w:spacing w:after="0" w:line="240" w:lineRule="auto"/>
        <w:rPr>
          <w:rFonts w:ascii="Times New Roman" w:hAnsi="Times New Roman" w:cs="Times New Roman"/>
          <w:sz w:val="24"/>
          <w:szCs w:val="24"/>
        </w:rPr>
      </w:pPr>
      <w:r w:rsidRPr="00FB1715">
        <w:rPr>
          <w:rFonts w:ascii="Arial" w:hAnsi="Arial" w:cs="Arial"/>
          <w:b/>
          <w:bCs/>
          <w:sz w:val="18"/>
          <w:szCs w:val="18"/>
        </w:rPr>
        <w:t>Environment:</w:t>
      </w:r>
      <w:r w:rsidRPr="00FB1715">
        <w:rPr>
          <w:rFonts w:ascii="Times New Roman" w:hAnsi="Times New Roman" w:cs="Times New Roman"/>
          <w:sz w:val="24"/>
          <w:szCs w:val="24"/>
        </w:rPr>
        <w:tab/>
      </w:r>
      <w:r w:rsidRPr="00FB1715">
        <w:rPr>
          <w:rFonts w:ascii="Arial" w:hAnsi="Arial" w:cs="Arial"/>
          <w:sz w:val="18"/>
          <w:szCs w:val="18"/>
        </w:rPr>
        <w:t>(non-condensing),</w:t>
      </w:r>
    </w:p>
    <w:p w:rsidR="005826B0" w:rsidRPr="00FB1715" w:rsidRDefault="005826B0">
      <w:pPr>
        <w:widowControl w:val="0"/>
        <w:autoSpaceDE w:val="0"/>
        <w:autoSpaceDN w:val="0"/>
        <w:adjustRightInd w:val="0"/>
        <w:spacing w:after="0" w:line="28" w:lineRule="exact"/>
        <w:rPr>
          <w:rFonts w:ascii="Times New Roman" w:hAnsi="Times New Roman" w:cs="Times New Roman"/>
          <w:sz w:val="24"/>
          <w:szCs w:val="24"/>
        </w:rPr>
      </w:pPr>
    </w:p>
    <w:p w:rsidR="005826B0" w:rsidRPr="00FB1715" w:rsidRDefault="002D4F65">
      <w:pPr>
        <w:widowControl w:val="0"/>
        <w:autoSpaceDE w:val="0"/>
        <w:autoSpaceDN w:val="0"/>
        <w:adjustRightInd w:val="0"/>
        <w:spacing w:after="0" w:line="240" w:lineRule="auto"/>
        <w:ind w:left="1740"/>
        <w:rPr>
          <w:rFonts w:ascii="Times New Roman" w:hAnsi="Times New Roman" w:cs="Times New Roman"/>
          <w:sz w:val="24"/>
          <w:szCs w:val="24"/>
        </w:rPr>
      </w:pPr>
      <w:proofErr w:type="gramStart"/>
      <w:r w:rsidRPr="00FB1715">
        <w:rPr>
          <w:rFonts w:ascii="Arial" w:hAnsi="Arial" w:cs="Arial"/>
          <w:sz w:val="18"/>
          <w:szCs w:val="18"/>
        </w:rPr>
        <w:t>unaffected</w:t>
      </w:r>
      <w:proofErr w:type="gramEnd"/>
      <w:r w:rsidRPr="00FB1715">
        <w:rPr>
          <w:rFonts w:ascii="Arial" w:hAnsi="Arial" w:cs="Arial"/>
          <w:sz w:val="18"/>
          <w:szCs w:val="18"/>
        </w:rPr>
        <w:t xml:space="preserve"> by ionized equipment</w:t>
      </w:r>
    </w:p>
    <w:p w:rsidR="005826B0" w:rsidRPr="00FB1715" w:rsidRDefault="005826B0">
      <w:pPr>
        <w:widowControl w:val="0"/>
        <w:autoSpaceDE w:val="0"/>
        <w:autoSpaceDN w:val="0"/>
        <w:adjustRightInd w:val="0"/>
        <w:spacing w:after="0" w:line="257" w:lineRule="exact"/>
        <w:rPr>
          <w:rFonts w:ascii="Times New Roman" w:hAnsi="Times New Roman" w:cs="Times New Roman"/>
          <w:sz w:val="24"/>
          <w:szCs w:val="24"/>
        </w:rPr>
      </w:pPr>
    </w:p>
    <w:p w:rsidR="005826B0" w:rsidRPr="00FB1715" w:rsidRDefault="002D4F65">
      <w:pPr>
        <w:widowControl w:val="0"/>
        <w:tabs>
          <w:tab w:val="left" w:pos="1720"/>
        </w:tabs>
        <w:autoSpaceDE w:val="0"/>
        <w:autoSpaceDN w:val="0"/>
        <w:adjustRightInd w:val="0"/>
        <w:spacing w:after="0" w:line="240" w:lineRule="auto"/>
        <w:rPr>
          <w:rFonts w:ascii="Times New Roman" w:hAnsi="Times New Roman" w:cs="Times New Roman"/>
          <w:sz w:val="24"/>
          <w:szCs w:val="24"/>
        </w:rPr>
      </w:pPr>
      <w:r w:rsidRPr="00FB1715">
        <w:rPr>
          <w:rFonts w:ascii="Arial" w:hAnsi="Arial" w:cs="Arial"/>
          <w:b/>
          <w:bCs/>
          <w:sz w:val="18"/>
          <w:szCs w:val="18"/>
        </w:rPr>
        <w:t>282IS</w:t>
      </w:r>
      <w:r w:rsidRPr="00FB1715">
        <w:rPr>
          <w:rFonts w:ascii="Times New Roman" w:hAnsi="Times New Roman" w:cs="Times New Roman"/>
          <w:sz w:val="24"/>
          <w:szCs w:val="24"/>
        </w:rPr>
        <w:tab/>
      </w:r>
      <w:r w:rsidRPr="00FB1715">
        <w:rPr>
          <w:rFonts w:ascii="Arial" w:hAnsi="Arial" w:cs="Arial"/>
          <w:sz w:val="18"/>
          <w:szCs w:val="18"/>
        </w:rPr>
        <w:t>CE mark approval</w:t>
      </w:r>
    </w:p>
    <w:p w:rsidR="005826B0" w:rsidRPr="00FB1715" w:rsidRDefault="005826B0">
      <w:pPr>
        <w:widowControl w:val="0"/>
        <w:autoSpaceDE w:val="0"/>
        <w:autoSpaceDN w:val="0"/>
        <w:adjustRightInd w:val="0"/>
        <w:spacing w:after="0" w:line="14" w:lineRule="exact"/>
        <w:rPr>
          <w:rFonts w:ascii="Times New Roman" w:hAnsi="Times New Roman" w:cs="Times New Roman"/>
          <w:sz w:val="24"/>
          <w:szCs w:val="24"/>
        </w:rPr>
      </w:pPr>
    </w:p>
    <w:p w:rsidR="005826B0" w:rsidRPr="00FB1715" w:rsidRDefault="002D4F65">
      <w:pPr>
        <w:widowControl w:val="0"/>
        <w:tabs>
          <w:tab w:val="left" w:pos="1720"/>
        </w:tabs>
        <w:autoSpaceDE w:val="0"/>
        <w:autoSpaceDN w:val="0"/>
        <w:adjustRightInd w:val="0"/>
        <w:spacing w:after="0" w:line="240" w:lineRule="auto"/>
        <w:rPr>
          <w:rFonts w:ascii="Times New Roman" w:hAnsi="Times New Roman" w:cs="Times New Roman"/>
          <w:sz w:val="24"/>
          <w:szCs w:val="24"/>
        </w:rPr>
      </w:pPr>
      <w:r w:rsidRPr="00FB1715">
        <w:rPr>
          <w:rFonts w:ascii="Arial" w:hAnsi="Arial" w:cs="Arial"/>
          <w:b/>
          <w:bCs/>
          <w:sz w:val="18"/>
          <w:szCs w:val="18"/>
        </w:rPr>
        <w:t>Industrial</w:t>
      </w:r>
      <w:r w:rsidRPr="00FB1715">
        <w:rPr>
          <w:rFonts w:ascii="Times New Roman" w:hAnsi="Times New Roman" w:cs="Times New Roman"/>
          <w:sz w:val="24"/>
          <w:szCs w:val="24"/>
        </w:rPr>
        <w:tab/>
      </w:r>
      <w:r w:rsidRPr="00FB1715">
        <w:rPr>
          <w:rFonts w:ascii="Arial" w:hAnsi="Arial" w:cs="Arial"/>
          <w:sz w:val="18"/>
          <w:szCs w:val="18"/>
        </w:rPr>
        <w:t>UL Certification Class I Groups A, B,</w:t>
      </w:r>
    </w:p>
    <w:p w:rsidR="005826B0" w:rsidRPr="00FB1715" w:rsidRDefault="005826B0">
      <w:pPr>
        <w:widowControl w:val="0"/>
        <w:autoSpaceDE w:val="0"/>
        <w:autoSpaceDN w:val="0"/>
        <w:adjustRightInd w:val="0"/>
        <w:spacing w:after="0" w:line="14" w:lineRule="exact"/>
        <w:rPr>
          <w:rFonts w:ascii="Times New Roman" w:hAnsi="Times New Roman" w:cs="Times New Roman"/>
          <w:sz w:val="24"/>
          <w:szCs w:val="24"/>
        </w:rPr>
      </w:pPr>
    </w:p>
    <w:p w:rsidR="005826B0" w:rsidRPr="00FB1715" w:rsidRDefault="002D4F65">
      <w:pPr>
        <w:widowControl w:val="0"/>
        <w:autoSpaceDE w:val="0"/>
        <w:autoSpaceDN w:val="0"/>
        <w:adjustRightInd w:val="0"/>
        <w:spacing w:after="0" w:line="240" w:lineRule="auto"/>
        <w:rPr>
          <w:rFonts w:ascii="Times New Roman" w:hAnsi="Times New Roman" w:cs="Times New Roman"/>
          <w:sz w:val="24"/>
          <w:szCs w:val="24"/>
        </w:rPr>
      </w:pPr>
      <w:r w:rsidRPr="00FB1715">
        <w:rPr>
          <w:rFonts w:ascii="Arial" w:hAnsi="Arial" w:cs="Arial"/>
          <w:b/>
          <w:bCs/>
          <w:sz w:val="18"/>
          <w:szCs w:val="18"/>
        </w:rPr>
        <w:t xml:space="preserve">Approval and    </w:t>
      </w:r>
      <w:r w:rsidR="00E40C6B" w:rsidRPr="00FB1715">
        <w:rPr>
          <w:rFonts w:ascii="Arial" w:hAnsi="Arial" w:cs="Arial"/>
          <w:b/>
          <w:bCs/>
          <w:sz w:val="18"/>
          <w:szCs w:val="18"/>
        </w:rPr>
        <w:t xml:space="preserve">      </w:t>
      </w:r>
      <w:r w:rsidRPr="00FB1715">
        <w:rPr>
          <w:rFonts w:ascii="Arial" w:hAnsi="Arial" w:cs="Arial"/>
          <w:b/>
          <w:bCs/>
          <w:sz w:val="18"/>
          <w:szCs w:val="18"/>
        </w:rPr>
        <w:t xml:space="preserve">  </w:t>
      </w:r>
      <w:r w:rsidRPr="00FB1715">
        <w:rPr>
          <w:rFonts w:ascii="Arial" w:hAnsi="Arial" w:cs="Arial"/>
          <w:sz w:val="18"/>
          <w:szCs w:val="18"/>
        </w:rPr>
        <w:t>C, D, and Class II Groups E, F, G,</w:t>
      </w:r>
    </w:p>
    <w:p w:rsidR="005826B0" w:rsidRPr="00FB1715" w:rsidRDefault="005826B0">
      <w:pPr>
        <w:widowControl w:val="0"/>
        <w:autoSpaceDE w:val="0"/>
        <w:autoSpaceDN w:val="0"/>
        <w:adjustRightInd w:val="0"/>
        <w:spacing w:after="0" w:line="11" w:lineRule="exact"/>
        <w:rPr>
          <w:rFonts w:ascii="Times New Roman" w:hAnsi="Times New Roman" w:cs="Times New Roman"/>
          <w:sz w:val="24"/>
          <w:szCs w:val="24"/>
        </w:rPr>
      </w:pPr>
    </w:p>
    <w:p w:rsidR="005826B0" w:rsidRPr="00FB1715" w:rsidRDefault="002D4F65">
      <w:pPr>
        <w:widowControl w:val="0"/>
        <w:tabs>
          <w:tab w:val="left" w:pos="1720"/>
        </w:tabs>
        <w:autoSpaceDE w:val="0"/>
        <w:autoSpaceDN w:val="0"/>
        <w:adjustRightInd w:val="0"/>
        <w:spacing w:after="0" w:line="240" w:lineRule="auto"/>
        <w:rPr>
          <w:rFonts w:ascii="Times New Roman" w:hAnsi="Times New Roman" w:cs="Times New Roman"/>
          <w:sz w:val="24"/>
          <w:szCs w:val="24"/>
        </w:rPr>
      </w:pPr>
      <w:proofErr w:type="gramStart"/>
      <w:r w:rsidRPr="00FB1715">
        <w:rPr>
          <w:rFonts w:ascii="Arial" w:hAnsi="Arial" w:cs="Arial"/>
          <w:b/>
          <w:bCs/>
          <w:sz w:val="18"/>
          <w:szCs w:val="18"/>
        </w:rPr>
        <w:t>certification</w:t>
      </w:r>
      <w:proofErr w:type="gramEnd"/>
      <w:r w:rsidRPr="00FB1715">
        <w:rPr>
          <w:rFonts w:ascii="Arial" w:hAnsi="Arial" w:cs="Arial"/>
          <w:b/>
          <w:bCs/>
          <w:sz w:val="18"/>
          <w:szCs w:val="18"/>
        </w:rPr>
        <w:t>:</w:t>
      </w:r>
      <w:r w:rsidRPr="00FB1715">
        <w:rPr>
          <w:rFonts w:ascii="Times New Roman" w:hAnsi="Times New Roman" w:cs="Times New Roman"/>
          <w:sz w:val="24"/>
          <w:szCs w:val="24"/>
        </w:rPr>
        <w:tab/>
      </w:r>
      <w:r w:rsidRPr="00FB1715">
        <w:rPr>
          <w:rFonts w:ascii="Arial" w:hAnsi="Arial" w:cs="Arial"/>
          <w:sz w:val="18"/>
          <w:szCs w:val="18"/>
        </w:rPr>
        <w:t>when powered by 9-volt carbon zinc</w:t>
      </w:r>
    </w:p>
    <w:p w:rsidR="005826B0" w:rsidRPr="00FB1715" w:rsidRDefault="005826B0">
      <w:pPr>
        <w:widowControl w:val="0"/>
        <w:autoSpaceDE w:val="0"/>
        <w:autoSpaceDN w:val="0"/>
        <w:adjustRightInd w:val="0"/>
        <w:spacing w:after="0" w:line="16" w:lineRule="exact"/>
        <w:rPr>
          <w:rFonts w:ascii="Times New Roman" w:hAnsi="Times New Roman" w:cs="Times New Roman"/>
          <w:sz w:val="24"/>
          <w:szCs w:val="24"/>
        </w:rPr>
      </w:pPr>
    </w:p>
    <w:p w:rsidR="005826B0" w:rsidRPr="00FB1715" w:rsidRDefault="002D4F65">
      <w:pPr>
        <w:widowControl w:val="0"/>
        <w:autoSpaceDE w:val="0"/>
        <w:autoSpaceDN w:val="0"/>
        <w:adjustRightInd w:val="0"/>
        <w:spacing w:after="0" w:line="240" w:lineRule="auto"/>
        <w:ind w:left="1720"/>
        <w:rPr>
          <w:rFonts w:ascii="Times New Roman" w:hAnsi="Times New Roman" w:cs="Times New Roman"/>
          <w:sz w:val="24"/>
          <w:szCs w:val="24"/>
        </w:rPr>
      </w:pPr>
      <w:proofErr w:type="gramStart"/>
      <w:r w:rsidRPr="00FB1715">
        <w:rPr>
          <w:rFonts w:ascii="Arial" w:hAnsi="Arial" w:cs="Arial"/>
          <w:sz w:val="18"/>
          <w:szCs w:val="18"/>
        </w:rPr>
        <w:t>or</w:t>
      </w:r>
      <w:proofErr w:type="gramEnd"/>
      <w:r w:rsidRPr="00FB1715">
        <w:rPr>
          <w:rFonts w:ascii="Arial" w:hAnsi="Arial" w:cs="Arial"/>
          <w:sz w:val="18"/>
          <w:szCs w:val="18"/>
        </w:rPr>
        <w:t xml:space="preserve"> zinc chloride battery NEDA 1604</w:t>
      </w:r>
    </w:p>
    <w:p w:rsidR="005826B0" w:rsidRPr="00FB1715" w:rsidRDefault="005826B0">
      <w:pPr>
        <w:widowControl w:val="0"/>
        <w:autoSpaceDE w:val="0"/>
        <w:autoSpaceDN w:val="0"/>
        <w:adjustRightInd w:val="0"/>
        <w:spacing w:after="0" w:line="14" w:lineRule="exact"/>
        <w:rPr>
          <w:rFonts w:ascii="Times New Roman" w:hAnsi="Times New Roman" w:cs="Times New Roman"/>
          <w:sz w:val="24"/>
          <w:szCs w:val="24"/>
        </w:rPr>
      </w:pPr>
    </w:p>
    <w:p w:rsidR="005826B0" w:rsidRPr="00FB1715" w:rsidRDefault="002D4F65">
      <w:pPr>
        <w:widowControl w:val="0"/>
        <w:autoSpaceDE w:val="0"/>
        <w:autoSpaceDN w:val="0"/>
        <w:adjustRightInd w:val="0"/>
        <w:spacing w:after="0" w:line="240" w:lineRule="auto"/>
        <w:ind w:left="1720"/>
        <w:rPr>
          <w:rFonts w:ascii="Times New Roman" w:hAnsi="Times New Roman" w:cs="Times New Roman"/>
          <w:sz w:val="24"/>
          <w:szCs w:val="24"/>
        </w:rPr>
      </w:pPr>
      <w:proofErr w:type="gramStart"/>
      <w:r w:rsidRPr="00FB1715">
        <w:rPr>
          <w:rFonts w:ascii="Arial" w:hAnsi="Arial" w:cs="Arial"/>
          <w:sz w:val="18"/>
          <w:szCs w:val="18"/>
        </w:rPr>
        <w:t>or</w:t>
      </w:r>
      <w:proofErr w:type="gramEnd"/>
      <w:r w:rsidRPr="00FB1715">
        <w:rPr>
          <w:rFonts w:ascii="Arial" w:hAnsi="Arial" w:cs="Arial"/>
          <w:sz w:val="18"/>
          <w:szCs w:val="18"/>
        </w:rPr>
        <w:t xml:space="preserve"> NEDA 1604D.</w:t>
      </w:r>
    </w:p>
    <w:p w:rsidR="005826B0" w:rsidRPr="00FB1715" w:rsidRDefault="005826B0">
      <w:pPr>
        <w:widowControl w:val="0"/>
        <w:autoSpaceDE w:val="0"/>
        <w:autoSpaceDN w:val="0"/>
        <w:adjustRightInd w:val="0"/>
        <w:spacing w:after="0" w:line="11" w:lineRule="exact"/>
        <w:rPr>
          <w:rFonts w:ascii="Times New Roman" w:hAnsi="Times New Roman" w:cs="Times New Roman"/>
          <w:sz w:val="24"/>
          <w:szCs w:val="24"/>
        </w:rPr>
      </w:pPr>
    </w:p>
    <w:p w:rsidR="005826B0" w:rsidRPr="00FB1715" w:rsidRDefault="002D4F65">
      <w:pPr>
        <w:widowControl w:val="0"/>
        <w:autoSpaceDE w:val="0"/>
        <w:autoSpaceDN w:val="0"/>
        <w:adjustRightInd w:val="0"/>
        <w:spacing w:after="0" w:line="240" w:lineRule="auto"/>
        <w:ind w:left="1760"/>
        <w:rPr>
          <w:rFonts w:ascii="Times New Roman" w:hAnsi="Times New Roman" w:cs="Times New Roman"/>
          <w:sz w:val="24"/>
          <w:szCs w:val="24"/>
        </w:rPr>
      </w:pPr>
      <w:r w:rsidRPr="00FB1715">
        <w:rPr>
          <w:rFonts w:ascii="Arial" w:hAnsi="Arial" w:cs="Arial"/>
          <w:sz w:val="18"/>
          <w:szCs w:val="18"/>
        </w:rPr>
        <w:t>UL Certification for Class I Groups C</w:t>
      </w:r>
    </w:p>
    <w:p w:rsidR="005826B0" w:rsidRPr="00FB1715" w:rsidRDefault="005826B0">
      <w:pPr>
        <w:widowControl w:val="0"/>
        <w:autoSpaceDE w:val="0"/>
        <w:autoSpaceDN w:val="0"/>
        <w:adjustRightInd w:val="0"/>
        <w:spacing w:after="0" w:line="14" w:lineRule="exact"/>
        <w:rPr>
          <w:rFonts w:ascii="Times New Roman" w:hAnsi="Times New Roman" w:cs="Times New Roman"/>
          <w:sz w:val="24"/>
          <w:szCs w:val="24"/>
        </w:rPr>
      </w:pPr>
    </w:p>
    <w:p w:rsidR="005826B0" w:rsidRPr="00FB1715" w:rsidRDefault="002D4F65">
      <w:pPr>
        <w:widowControl w:val="0"/>
        <w:autoSpaceDE w:val="0"/>
        <w:autoSpaceDN w:val="0"/>
        <w:adjustRightInd w:val="0"/>
        <w:spacing w:after="0" w:line="240" w:lineRule="auto"/>
        <w:ind w:left="1740"/>
        <w:rPr>
          <w:rFonts w:ascii="Times New Roman" w:hAnsi="Times New Roman" w:cs="Times New Roman"/>
          <w:sz w:val="24"/>
          <w:szCs w:val="24"/>
        </w:rPr>
      </w:pPr>
      <w:proofErr w:type="gramStart"/>
      <w:r w:rsidRPr="00FB1715">
        <w:rPr>
          <w:rFonts w:ascii="Arial" w:hAnsi="Arial" w:cs="Arial"/>
          <w:sz w:val="18"/>
          <w:szCs w:val="18"/>
        </w:rPr>
        <w:t>and</w:t>
      </w:r>
      <w:proofErr w:type="gramEnd"/>
      <w:r w:rsidRPr="00FB1715">
        <w:rPr>
          <w:rFonts w:ascii="Arial" w:hAnsi="Arial" w:cs="Arial"/>
          <w:sz w:val="18"/>
          <w:szCs w:val="18"/>
        </w:rPr>
        <w:t xml:space="preserve"> D only when powered by 9-volt</w:t>
      </w:r>
    </w:p>
    <w:p w:rsidR="005826B0" w:rsidRPr="00FB1715" w:rsidRDefault="005826B0">
      <w:pPr>
        <w:widowControl w:val="0"/>
        <w:autoSpaceDE w:val="0"/>
        <w:autoSpaceDN w:val="0"/>
        <w:adjustRightInd w:val="0"/>
        <w:spacing w:after="0" w:line="14" w:lineRule="exact"/>
        <w:rPr>
          <w:rFonts w:ascii="Times New Roman" w:hAnsi="Times New Roman" w:cs="Times New Roman"/>
          <w:sz w:val="24"/>
          <w:szCs w:val="24"/>
        </w:rPr>
      </w:pPr>
    </w:p>
    <w:p w:rsidR="005826B0" w:rsidRPr="00FB1715" w:rsidRDefault="002D4F65">
      <w:pPr>
        <w:widowControl w:val="0"/>
        <w:autoSpaceDE w:val="0"/>
        <w:autoSpaceDN w:val="0"/>
        <w:adjustRightInd w:val="0"/>
        <w:spacing w:after="0" w:line="240" w:lineRule="auto"/>
        <w:ind w:left="1740"/>
        <w:rPr>
          <w:rFonts w:ascii="Times New Roman" w:hAnsi="Times New Roman" w:cs="Times New Roman"/>
          <w:sz w:val="24"/>
          <w:szCs w:val="24"/>
        </w:rPr>
      </w:pPr>
      <w:proofErr w:type="gramStart"/>
      <w:r w:rsidRPr="00FB1715">
        <w:rPr>
          <w:rFonts w:ascii="Arial" w:hAnsi="Arial" w:cs="Arial"/>
          <w:sz w:val="18"/>
          <w:szCs w:val="18"/>
        </w:rPr>
        <w:t>alkaline</w:t>
      </w:r>
      <w:proofErr w:type="gramEnd"/>
      <w:r w:rsidRPr="00FB1715">
        <w:rPr>
          <w:rFonts w:ascii="Arial" w:hAnsi="Arial" w:cs="Arial"/>
          <w:sz w:val="18"/>
          <w:szCs w:val="18"/>
        </w:rPr>
        <w:t xml:space="preserve"> NEDA 1604A.</w:t>
      </w:r>
    </w:p>
    <w:p w:rsidR="005826B0" w:rsidRPr="00FB1715" w:rsidRDefault="005826B0">
      <w:pPr>
        <w:widowControl w:val="0"/>
        <w:autoSpaceDE w:val="0"/>
        <w:autoSpaceDN w:val="0"/>
        <w:adjustRightInd w:val="0"/>
        <w:spacing w:after="0" w:line="208" w:lineRule="exact"/>
        <w:rPr>
          <w:rFonts w:ascii="Times New Roman" w:hAnsi="Times New Roman" w:cs="Times New Roman"/>
          <w:sz w:val="24"/>
          <w:szCs w:val="24"/>
        </w:rPr>
      </w:pPr>
    </w:p>
    <w:p w:rsidR="005826B0" w:rsidRPr="00FB1715" w:rsidRDefault="002D4F65">
      <w:pPr>
        <w:widowControl w:val="0"/>
        <w:overflowPunct w:val="0"/>
        <w:autoSpaceDE w:val="0"/>
        <w:autoSpaceDN w:val="0"/>
        <w:adjustRightInd w:val="0"/>
        <w:spacing w:after="0" w:line="274" w:lineRule="auto"/>
        <w:rPr>
          <w:rFonts w:ascii="Times New Roman" w:hAnsi="Times New Roman" w:cs="Times New Roman"/>
          <w:sz w:val="24"/>
          <w:szCs w:val="24"/>
        </w:rPr>
      </w:pPr>
      <w:r w:rsidRPr="00FB1715">
        <w:rPr>
          <w:rFonts w:ascii="Arial" w:hAnsi="Arial" w:cs="Arial"/>
          <w:b/>
          <w:bCs/>
          <w:i/>
          <w:iCs/>
          <w:sz w:val="19"/>
          <w:szCs w:val="19"/>
        </w:rPr>
        <w:t xml:space="preserve">For UL approved, Intrinsically Safe meters, </w:t>
      </w:r>
      <w:proofErr w:type="gramStart"/>
      <w:r w:rsidRPr="00FB1715">
        <w:rPr>
          <w:rFonts w:ascii="Arial" w:hAnsi="Arial" w:cs="Arial"/>
          <w:b/>
          <w:bCs/>
          <w:i/>
          <w:iCs/>
          <w:sz w:val="19"/>
          <w:szCs w:val="19"/>
        </w:rPr>
        <w:t>customer</w:t>
      </w:r>
      <w:proofErr w:type="gramEnd"/>
      <w:r w:rsidRPr="00FB1715">
        <w:rPr>
          <w:rFonts w:ascii="Arial" w:hAnsi="Arial" w:cs="Arial"/>
          <w:b/>
          <w:bCs/>
          <w:i/>
          <w:iCs/>
          <w:sz w:val="19"/>
          <w:szCs w:val="19"/>
        </w:rPr>
        <w:t xml:space="preserve"> must specifically request model 282IS when placing</w:t>
      </w:r>
    </w:p>
    <w:p w:rsidR="005826B0" w:rsidRPr="00FB1715" w:rsidRDefault="005826B0">
      <w:pPr>
        <w:widowControl w:val="0"/>
        <w:autoSpaceDE w:val="0"/>
        <w:autoSpaceDN w:val="0"/>
        <w:adjustRightInd w:val="0"/>
        <w:spacing w:after="0" w:line="1" w:lineRule="exact"/>
        <w:rPr>
          <w:rFonts w:ascii="Times New Roman" w:hAnsi="Times New Roman" w:cs="Times New Roman"/>
          <w:sz w:val="24"/>
          <w:szCs w:val="24"/>
        </w:rPr>
      </w:pPr>
    </w:p>
    <w:p w:rsidR="005826B0" w:rsidRPr="00FB1715" w:rsidRDefault="002D4F65">
      <w:pPr>
        <w:widowControl w:val="0"/>
        <w:autoSpaceDE w:val="0"/>
        <w:autoSpaceDN w:val="0"/>
        <w:adjustRightInd w:val="0"/>
        <w:spacing w:after="0" w:line="240" w:lineRule="auto"/>
        <w:rPr>
          <w:rFonts w:ascii="Times New Roman" w:hAnsi="Times New Roman" w:cs="Times New Roman"/>
          <w:sz w:val="24"/>
          <w:szCs w:val="24"/>
        </w:rPr>
      </w:pPr>
      <w:proofErr w:type="gramStart"/>
      <w:r w:rsidRPr="00FB1715">
        <w:rPr>
          <w:rFonts w:ascii="Arial" w:hAnsi="Arial" w:cs="Arial"/>
          <w:b/>
          <w:bCs/>
          <w:i/>
          <w:iCs/>
          <w:sz w:val="20"/>
          <w:szCs w:val="20"/>
        </w:rPr>
        <w:t>order</w:t>
      </w:r>
      <w:proofErr w:type="gramEnd"/>
      <w:r w:rsidRPr="00FB1715">
        <w:rPr>
          <w:rFonts w:ascii="Arial" w:hAnsi="Arial" w:cs="Arial"/>
          <w:b/>
          <w:bCs/>
          <w:i/>
          <w:iCs/>
          <w:sz w:val="20"/>
          <w:szCs w:val="20"/>
        </w:rPr>
        <w:t>.</w:t>
      </w:r>
    </w:p>
    <w:p w:rsidR="005826B0" w:rsidRPr="00FB1715" w:rsidRDefault="002D4F65">
      <w:pPr>
        <w:widowControl w:val="0"/>
        <w:autoSpaceDE w:val="0"/>
        <w:autoSpaceDN w:val="0"/>
        <w:adjustRightInd w:val="0"/>
        <w:spacing w:after="0" w:line="1" w:lineRule="exact"/>
        <w:rPr>
          <w:rFonts w:ascii="Times New Roman" w:hAnsi="Times New Roman" w:cs="Times New Roman"/>
          <w:sz w:val="24"/>
          <w:szCs w:val="24"/>
        </w:rPr>
      </w:pPr>
      <w:r w:rsidRPr="00FB1715">
        <w:rPr>
          <w:rFonts w:ascii="Times New Roman" w:hAnsi="Times New Roman" w:cs="Times New Roman"/>
          <w:sz w:val="24"/>
          <w:szCs w:val="24"/>
        </w:rPr>
        <w:br w:type="column"/>
      </w:r>
    </w:p>
    <w:p w:rsidR="005826B0" w:rsidRPr="00FB1715" w:rsidRDefault="002D4F65">
      <w:pPr>
        <w:widowControl w:val="0"/>
        <w:overflowPunct w:val="0"/>
        <w:autoSpaceDE w:val="0"/>
        <w:autoSpaceDN w:val="0"/>
        <w:adjustRightInd w:val="0"/>
        <w:spacing w:after="0" w:line="228" w:lineRule="auto"/>
        <w:ind w:right="800"/>
        <w:rPr>
          <w:rFonts w:ascii="Times New Roman" w:hAnsi="Times New Roman" w:cs="Times New Roman"/>
          <w:sz w:val="24"/>
          <w:szCs w:val="24"/>
        </w:rPr>
      </w:pPr>
      <w:r w:rsidRPr="00FB1715">
        <w:rPr>
          <w:rFonts w:ascii="Arial" w:hAnsi="Arial" w:cs="Arial"/>
          <w:b/>
          <w:bCs/>
          <w:i/>
          <w:iCs/>
          <w:color w:val="134833"/>
          <w:sz w:val="24"/>
          <w:szCs w:val="24"/>
        </w:rPr>
        <w:t>The finest ESD instrumentation and support</w:t>
      </w:r>
      <w:r w:rsidR="00E40C6B" w:rsidRPr="00FB1715">
        <w:rPr>
          <w:rFonts w:ascii="Arial" w:hAnsi="Arial" w:cs="Arial"/>
          <w:b/>
          <w:bCs/>
          <w:i/>
          <w:iCs/>
          <w:color w:val="134833"/>
          <w:sz w:val="24"/>
          <w:szCs w:val="24"/>
        </w:rPr>
        <w:t xml:space="preserve"> by manufacturer</w:t>
      </w:r>
      <w:r w:rsidRPr="00FB1715">
        <w:rPr>
          <w:rFonts w:ascii="Arial" w:hAnsi="Arial" w:cs="Arial"/>
          <w:b/>
          <w:bCs/>
          <w:i/>
          <w:iCs/>
          <w:color w:val="134833"/>
          <w:sz w:val="24"/>
          <w:szCs w:val="24"/>
        </w:rPr>
        <w:t>:</w:t>
      </w:r>
    </w:p>
    <w:p w:rsidR="005826B0" w:rsidRPr="00FB1715" w:rsidRDefault="005826B0">
      <w:pPr>
        <w:widowControl w:val="0"/>
        <w:autoSpaceDE w:val="0"/>
        <w:autoSpaceDN w:val="0"/>
        <w:adjustRightInd w:val="0"/>
        <w:spacing w:after="0" w:line="1" w:lineRule="exact"/>
        <w:rPr>
          <w:rFonts w:ascii="Times New Roman" w:hAnsi="Times New Roman" w:cs="Times New Roman"/>
          <w:sz w:val="24"/>
          <w:szCs w:val="24"/>
        </w:rPr>
      </w:pPr>
    </w:p>
    <w:p w:rsidR="005826B0" w:rsidRPr="00FB1715" w:rsidRDefault="002D4F65">
      <w:pPr>
        <w:widowControl w:val="0"/>
        <w:overflowPunct w:val="0"/>
        <w:autoSpaceDE w:val="0"/>
        <w:autoSpaceDN w:val="0"/>
        <w:adjustRightInd w:val="0"/>
        <w:spacing w:after="0" w:line="265" w:lineRule="auto"/>
        <w:ind w:right="60" w:firstLine="401"/>
        <w:rPr>
          <w:rFonts w:ascii="Times New Roman" w:hAnsi="Times New Roman" w:cs="Times New Roman"/>
          <w:sz w:val="24"/>
          <w:szCs w:val="24"/>
        </w:rPr>
      </w:pPr>
      <w:r w:rsidRPr="00FB1715">
        <w:rPr>
          <w:rFonts w:ascii="Arial" w:hAnsi="Arial" w:cs="Arial"/>
          <w:sz w:val="19"/>
          <w:szCs w:val="19"/>
        </w:rPr>
        <w:t xml:space="preserve">For more than 40 years - since </w:t>
      </w:r>
      <w:r w:rsidR="00E40C6B" w:rsidRPr="00FB1715">
        <w:rPr>
          <w:rFonts w:ascii="Arial" w:hAnsi="Arial" w:cs="Arial"/>
          <w:sz w:val="19"/>
          <w:szCs w:val="19"/>
        </w:rPr>
        <w:t xml:space="preserve">the </w:t>
      </w:r>
      <w:r w:rsidRPr="00FB1715">
        <w:rPr>
          <w:rFonts w:ascii="Arial" w:hAnsi="Arial" w:cs="Arial"/>
          <w:sz w:val="19"/>
          <w:szCs w:val="19"/>
        </w:rPr>
        <w:t>invent</w:t>
      </w:r>
      <w:r w:rsidR="00E40C6B" w:rsidRPr="00FB1715">
        <w:rPr>
          <w:rFonts w:ascii="Arial" w:hAnsi="Arial" w:cs="Arial"/>
          <w:sz w:val="19"/>
          <w:szCs w:val="19"/>
        </w:rPr>
        <w:t xml:space="preserve">ion of </w:t>
      </w:r>
      <w:r w:rsidRPr="00FB1715">
        <w:rPr>
          <w:rFonts w:ascii="Arial" w:hAnsi="Arial" w:cs="Arial"/>
          <w:sz w:val="19"/>
          <w:szCs w:val="19"/>
        </w:rPr>
        <w:t xml:space="preserve">the feedback--nulled electrostatic voltmeter, </w:t>
      </w:r>
      <w:r w:rsidR="00E40C6B" w:rsidRPr="00FB1715">
        <w:rPr>
          <w:rFonts w:ascii="Arial" w:hAnsi="Arial" w:cs="Arial"/>
          <w:sz w:val="19"/>
          <w:szCs w:val="19"/>
        </w:rPr>
        <w:t xml:space="preserve">manufacturer of this field meter </w:t>
      </w:r>
      <w:r w:rsidRPr="00FB1715">
        <w:rPr>
          <w:rFonts w:ascii="Arial" w:hAnsi="Arial" w:cs="Arial"/>
          <w:sz w:val="19"/>
          <w:szCs w:val="19"/>
        </w:rPr>
        <w:t>has been the technology and quality leader in electrostatic detection and measurement instrumentation. Today we offer the world’s most complete array of field</w:t>
      </w:r>
      <w:r w:rsidR="00E40C6B" w:rsidRPr="00FB1715">
        <w:rPr>
          <w:rFonts w:ascii="Arial" w:hAnsi="Arial" w:cs="Arial"/>
          <w:sz w:val="19"/>
          <w:szCs w:val="19"/>
        </w:rPr>
        <w:t xml:space="preserve"> </w:t>
      </w:r>
      <w:r w:rsidRPr="00FB1715">
        <w:rPr>
          <w:rFonts w:ascii="Arial" w:hAnsi="Arial" w:cs="Arial"/>
          <w:sz w:val="19"/>
          <w:szCs w:val="19"/>
        </w:rPr>
        <w:t xml:space="preserve">meters, voltmeters, and resistivity meters. Our customers include the leading makers of </w:t>
      </w:r>
      <w:r w:rsidR="00E40C6B" w:rsidRPr="00FB1715">
        <w:rPr>
          <w:rFonts w:ascii="Arial" w:hAnsi="Arial" w:cs="Arial"/>
          <w:sz w:val="19"/>
          <w:szCs w:val="19"/>
        </w:rPr>
        <w:t>cellular phones</w:t>
      </w:r>
      <w:r w:rsidRPr="00FB1715">
        <w:rPr>
          <w:rFonts w:ascii="Arial" w:hAnsi="Arial" w:cs="Arial"/>
          <w:sz w:val="19"/>
          <w:szCs w:val="19"/>
        </w:rPr>
        <w:t xml:space="preserve"> and </w:t>
      </w:r>
      <w:r w:rsidR="00E40C6B" w:rsidRPr="00FB1715">
        <w:rPr>
          <w:rFonts w:ascii="Arial" w:hAnsi="Arial" w:cs="Arial"/>
          <w:sz w:val="19"/>
          <w:szCs w:val="19"/>
        </w:rPr>
        <w:t>tablets</w:t>
      </w:r>
      <w:r w:rsidRPr="00FB1715">
        <w:rPr>
          <w:rFonts w:ascii="Arial" w:hAnsi="Arial" w:cs="Arial"/>
          <w:sz w:val="19"/>
          <w:szCs w:val="19"/>
        </w:rPr>
        <w:t xml:space="preserve">, </w:t>
      </w:r>
      <w:r w:rsidR="00E40C6B" w:rsidRPr="00FB1715">
        <w:rPr>
          <w:rFonts w:ascii="Arial" w:hAnsi="Arial" w:cs="Arial"/>
          <w:sz w:val="19"/>
          <w:szCs w:val="19"/>
        </w:rPr>
        <w:t xml:space="preserve">medical and military electronics, </w:t>
      </w:r>
      <w:r w:rsidRPr="00FB1715">
        <w:rPr>
          <w:rFonts w:ascii="Arial" w:hAnsi="Arial" w:cs="Arial"/>
          <w:sz w:val="19"/>
          <w:szCs w:val="19"/>
        </w:rPr>
        <w:t>and microelectronics worldwide.</w:t>
      </w:r>
    </w:p>
    <w:p w:rsidR="005826B0" w:rsidRPr="00FB1715" w:rsidRDefault="005826B0">
      <w:pPr>
        <w:widowControl w:val="0"/>
        <w:autoSpaceDE w:val="0"/>
        <w:autoSpaceDN w:val="0"/>
        <w:adjustRightInd w:val="0"/>
        <w:spacing w:after="0" w:line="2" w:lineRule="exact"/>
        <w:rPr>
          <w:rFonts w:ascii="Times New Roman" w:hAnsi="Times New Roman" w:cs="Times New Roman"/>
          <w:sz w:val="24"/>
          <w:szCs w:val="24"/>
        </w:rPr>
      </w:pPr>
    </w:p>
    <w:p w:rsidR="005826B0" w:rsidRPr="00FB1715" w:rsidRDefault="002D4F65">
      <w:pPr>
        <w:widowControl w:val="0"/>
        <w:overflowPunct w:val="0"/>
        <w:autoSpaceDE w:val="0"/>
        <w:autoSpaceDN w:val="0"/>
        <w:adjustRightInd w:val="0"/>
        <w:spacing w:after="0" w:line="253" w:lineRule="auto"/>
        <w:ind w:right="20" w:firstLine="360"/>
        <w:rPr>
          <w:rFonts w:ascii="Times New Roman" w:hAnsi="Times New Roman" w:cs="Times New Roman"/>
          <w:sz w:val="24"/>
          <w:szCs w:val="24"/>
        </w:rPr>
      </w:pPr>
      <w:r w:rsidRPr="00FB1715">
        <w:rPr>
          <w:rFonts w:ascii="Arial" w:hAnsi="Arial" w:cs="Arial"/>
          <w:sz w:val="20"/>
          <w:szCs w:val="20"/>
        </w:rPr>
        <w:t>We know you need quality support as well as quality products. We pride ourselves on providing our customers with the most knowledgeable applications and installation support — as well as superior customer service.</w:t>
      </w:r>
    </w:p>
    <w:p w:rsidR="005826B0" w:rsidRPr="00FB1715" w:rsidRDefault="005826B0">
      <w:pPr>
        <w:widowControl w:val="0"/>
        <w:autoSpaceDE w:val="0"/>
        <w:autoSpaceDN w:val="0"/>
        <w:adjustRightInd w:val="0"/>
        <w:spacing w:after="0" w:line="371" w:lineRule="exact"/>
        <w:rPr>
          <w:rFonts w:ascii="Times New Roman" w:hAnsi="Times New Roman" w:cs="Times New Roman"/>
          <w:sz w:val="24"/>
          <w:szCs w:val="24"/>
        </w:rPr>
      </w:pPr>
    </w:p>
    <w:p w:rsidR="005826B0" w:rsidRDefault="002D4F65">
      <w:pPr>
        <w:widowControl w:val="0"/>
        <w:autoSpaceDE w:val="0"/>
        <w:autoSpaceDN w:val="0"/>
        <w:adjustRightInd w:val="0"/>
        <w:spacing w:after="0" w:line="240" w:lineRule="auto"/>
        <w:rPr>
          <w:rFonts w:ascii="Times New Roman" w:hAnsi="Times New Roman" w:cs="Times New Roman"/>
          <w:sz w:val="24"/>
          <w:szCs w:val="24"/>
        </w:rPr>
      </w:pPr>
      <w:r w:rsidRPr="00FB1715">
        <w:rPr>
          <w:rFonts w:ascii="Arial" w:hAnsi="Arial" w:cs="Arial"/>
          <w:b/>
          <w:bCs/>
          <w:i/>
          <w:iCs/>
          <w:color w:val="134833"/>
          <w:sz w:val="24"/>
          <w:szCs w:val="24"/>
        </w:rPr>
        <w:t>How can we help?</w:t>
      </w:r>
    </w:p>
    <w:p w:rsidR="005826B0" w:rsidRDefault="005826B0">
      <w:pPr>
        <w:widowControl w:val="0"/>
        <w:autoSpaceDE w:val="0"/>
        <w:autoSpaceDN w:val="0"/>
        <w:adjustRightInd w:val="0"/>
        <w:spacing w:after="0" w:line="41" w:lineRule="exact"/>
        <w:rPr>
          <w:rFonts w:ascii="Times New Roman" w:hAnsi="Times New Roman" w:cs="Times New Roman"/>
          <w:sz w:val="24"/>
          <w:szCs w:val="24"/>
        </w:rPr>
      </w:pPr>
    </w:p>
    <w:p w:rsidR="005826B0" w:rsidRDefault="002D4F65" w:rsidP="009021BA">
      <w:pPr>
        <w:widowControl w:val="0"/>
        <w:overflowPunct w:val="0"/>
        <w:autoSpaceDE w:val="0"/>
        <w:autoSpaceDN w:val="0"/>
        <w:adjustRightInd w:val="0"/>
        <w:spacing w:after="0" w:line="263" w:lineRule="auto"/>
        <w:ind w:right="200" w:firstLine="360"/>
        <w:rPr>
          <w:rFonts w:ascii="Times New Roman" w:hAnsi="Times New Roman" w:cs="Times New Roman"/>
          <w:sz w:val="24"/>
          <w:szCs w:val="24"/>
        </w:rPr>
      </w:pPr>
      <w:r>
        <w:rPr>
          <w:rFonts w:ascii="Arial" w:hAnsi="Arial" w:cs="Arial"/>
          <w:sz w:val="19"/>
          <w:szCs w:val="19"/>
        </w:rPr>
        <w:t xml:space="preserve">Contact your </w:t>
      </w:r>
      <w:r w:rsidR="009021BA">
        <w:rPr>
          <w:rFonts w:ascii="Arial" w:hAnsi="Arial" w:cs="Arial"/>
          <w:sz w:val="19"/>
          <w:szCs w:val="19"/>
        </w:rPr>
        <w:t xml:space="preserve">Bokar </w:t>
      </w:r>
      <w:proofErr w:type="gramStart"/>
      <w:r w:rsidR="009021BA">
        <w:rPr>
          <w:rFonts w:ascii="Arial" w:hAnsi="Arial" w:cs="Arial"/>
          <w:sz w:val="19"/>
          <w:szCs w:val="19"/>
        </w:rPr>
        <w:t xml:space="preserve">International </w:t>
      </w:r>
      <w:r>
        <w:rPr>
          <w:rFonts w:ascii="Arial" w:hAnsi="Arial" w:cs="Arial"/>
          <w:sz w:val="19"/>
          <w:szCs w:val="19"/>
        </w:rPr>
        <w:t xml:space="preserve"> represent</w:t>
      </w:r>
      <w:r w:rsidR="009021BA">
        <w:rPr>
          <w:rFonts w:ascii="Arial" w:hAnsi="Arial" w:cs="Arial"/>
          <w:sz w:val="19"/>
          <w:szCs w:val="19"/>
        </w:rPr>
        <w:t>at</w:t>
      </w:r>
      <w:r>
        <w:rPr>
          <w:rFonts w:ascii="Arial" w:hAnsi="Arial" w:cs="Arial"/>
          <w:sz w:val="19"/>
          <w:szCs w:val="19"/>
        </w:rPr>
        <w:t>ive</w:t>
      </w:r>
      <w:proofErr w:type="gramEnd"/>
      <w:r>
        <w:rPr>
          <w:rFonts w:ascii="Arial" w:hAnsi="Arial" w:cs="Arial"/>
          <w:sz w:val="19"/>
          <w:szCs w:val="19"/>
        </w:rPr>
        <w:t xml:space="preserve"> for price and delivery information on this and other </w:t>
      </w:r>
      <w:r w:rsidR="009021BA">
        <w:rPr>
          <w:rFonts w:ascii="Arial" w:hAnsi="Arial" w:cs="Arial"/>
          <w:sz w:val="19"/>
          <w:szCs w:val="19"/>
        </w:rPr>
        <w:t xml:space="preserve">ESD meter and tester </w:t>
      </w:r>
      <w:r>
        <w:rPr>
          <w:rFonts w:ascii="Arial" w:hAnsi="Arial" w:cs="Arial"/>
          <w:sz w:val="20"/>
          <w:szCs w:val="20"/>
        </w:rPr>
        <w:t>products</w:t>
      </w:r>
      <w:r w:rsidR="009021BA">
        <w:rPr>
          <w:rFonts w:ascii="Arial" w:hAnsi="Arial" w:cs="Arial"/>
          <w:sz w:val="20"/>
          <w:szCs w:val="20"/>
        </w:rPr>
        <w:t>.</w:t>
      </w:r>
      <w:r>
        <w:rPr>
          <w:rFonts w:ascii="Arial" w:hAnsi="Arial" w:cs="Arial"/>
          <w:sz w:val="20"/>
          <w:szCs w:val="20"/>
        </w:rPr>
        <w:t xml:space="preserve"> For the name of your nearest dealer, or for technical or applications assistance, </w:t>
      </w:r>
      <w:r w:rsidRPr="00FB1715">
        <w:rPr>
          <w:rFonts w:ascii="Arial" w:hAnsi="Arial" w:cs="Arial"/>
          <w:sz w:val="20"/>
          <w:szCs w:val="20"/>
        </w:rPr>
        <w:t xml:space="preserve">contact </w:t>
      </w:r>
      <w:r w:rsidR="009021BA" w:rsidRPr="00FB1715">
        <w:rPr>
          <w:rFonts w:ascii="Arial" w:hAnsi="Arial" w:cs="Arial"/>
          <w:sz w:val="20"/>
          <w:szCs w:val="20"/>
        </w:rPr>
        <w:t>us</w:t>
      </w:r>
      <w:r>
        <w:rPr>
          <w:rFonts w:ascii="Arial" w:hAnsi="Arial" w:cs="Arial"/>
          <w:sz w:val="20"/>
          <w:szCs w:val="20"/>
        </w:rPr>
        <w:t xml:space="preserve"> directly</w:t>
      </w:r>
      <w:r w:rsidR="009021BA">
        <w:rPr>
          <w:rFonts w:ascii="Arial" w:hAnsi="Arial" w:cs="Arial"/>
          <w:sz w:val="20"/>
          <w:szCs w:val="20"/>
        </w:rPr>
        <w:t>. (Contact e-mail below).</w:t>
      </w:r>
      <w:r>
        <w:rPr>
          <w:rFonts w:ascii="Arial" w:hAnsi="Arial" w:cs="Arial"/>
          <w:sz w:val="20"/>
          <w:szCs w:val="20"/>
        </w:rPr>
        <w:t xml:space="preserve"> </w:t>
      </w:r>
    </w:p>
    <w:p w:rsidR="005826B0" w:rsidRDefault="005826B0">
      <w:pPr>
        <w:widowControl w:val="0"/>
        <w:autoSpaceDE w:val="0"/>
        <w:autoSpaceDN w:val="0"/>
        <w:adjustRightInd w:val="0"/>
        <w:spacing w:after="0" w:line="240" w:lineRule="auto"/>
        <w:rPr>
          <w:rFonts w:ascii="Times New Roman" w:hAnsi="Times New Roman" w:cs="Times New Roman"/>
          <w:sz w:val="24"/>
          <w:szCs w:val="24"/>
        </w:rPr>
        <w:sectPr w:rsidR="005826B0">
          <w:type w:val="continuous"/>
          <w:pgSz w:w="12240" w:h="15840"/>
          <w:pgMar w:top="794" w:right="1100" w:bottom="447" w:left="1080" w:header="720" w:footer="720" w:gutter="0"/>
          <w:cols w:num="2" w:space="360" w:equalWidth="0">
            <w:col w:w="4860" w:space="360"/>
            <w:col w:w="4840"/>
          </w:cols>
          <w:noEndnote/>
        </w:sectPr>
      </w:pPr>
    </w:p>
    <w:p w:rsidR="005826B0" w:rsidRDefault="005826B0">
      <w:pPr>
        <w:widowControl w:val="0"/>
        <w:autoSpaceDE w:val="0"/>
        <w:autoSpaceDN w:val="0"/>
        <w:adjustRightInd w:val="0"/>
        <w:spacing w:after="0" w:line="200" w:lineRule="exact"/>
        <w:rPr>
          <w:rFonts w:ascii="Times New Roman" w:hAnsi="Times New Roman" w:cs="Times New Roman"/>
          <w:sz w:val="24"/>
          <w:szCs w:val="24"/>
        </w:rPr>
      </w:pPr>
    </w:p>
    <w:p w:rsidR="005826B0" w:rsidRDefault="005826B0">
      <w:pPr>
        <w:widowControl w:val="0"/>
        <w:autoSpaceDE w:val="0"/>
        <w:autoSpaceDN w:val="0"/>
        <w:adjustRightInd w:val="0"/>
        <w:spacing w:after="0" w:line="200" w:lineRule="exact"/>
        <w:rPr>
          <w:rFonts w:ascii="Times New Roman" w:hAnsi="Times New Roman" w:cs="Times New Roman"/>
          <w:sz w:val="24"/>
          <w:szCs w:val="24"/>
        </w:rPr>
      </w:pPr>
    </w:p>
    <w:p w:rsidR="005826B0" w:rsidRDefault="005826B0">
      <w:pPr>
        <w:widowControl w:val="0"/>
        <w:autoSpaceDE w:val="0"/>
        <w:autoSpaceDN w:val="0"/>
        <w:adjustRightInd w:val="0"/>
        <w:spacing w:after="0" w:line="200" w:lineRule="exact"/>
        <w:rPr>
          <w:rFonts w:ascii="Times New Roman" w:hAnsi="Times New Roman" w:cs="Times New Roman"/>
          <w:sz w:val="24"/>
          <w:szCs w:val="24"/>
        </w:rPr>
      </w:pPr>
    </w:p>
    <w:p w:rsidR="005826B0" w:rsidRDefault="005826B0">
      <w:pPr>
        <w:widowControl w:val="0"/>
        <w:autoSpaceDE w:val="0"/>
        <w:autoSpaceDN w:val="0"/>
        <w:adjustRightInd w:val="0"/>
        <w:spacing w:after="0" w:line="200" w:lineRule="exact"/>
        <w:rPr>
          <w:rFonts w:ascii="Times New Roman" w:hAnsi="Times New Roman" w:cs="Times New Roman"/>
          <w:sz w:val="24"/>
          <w:szCs w:val="24"/>
        </w:rPr>
      </w:pPr>
    </w:p>
    <w:p w:rsidR="005826B0" w:rsidRDefault="005826B0">
      <w:pPr>
        <w:widowControl w:val="0"/>
        <w:autoSpaceDE w:val="0"/>
        <w:autoSpaceDN w:val="0"/>
        <w:adjustRightInd w:val="0"/>
        <w:spacing w:after="0" w:line="200" w:lineRule="exact"/>
        <w:rPr>
          <w:rFonts w:ascii="Times New Roman" w:hAnsi="Times New Roman" w:cs="Times New Roman"/>
          <w:sz w:val="24"/>
          <w:szCs w:val="24"/>
        </w:rPr>
      </w:pPr>
    </w:p>
    <w:p w:rsidR="005826B0" w:rsidRDefault="005826B0">
      <w:pPr>
        <w:widowControl w:val="0"/>
        <w:autoSpaceDE w:val="0"/>
        <w:autoSpaceDN w:val="0"/>
        <w:adjustRightInd w:val="0"/>
        <w:spacing w:after="0" w:line="200" w:lineRule="exact"/>
        <w:rPr>
          <w:rFonts w:ascii="Times New Roman" w:hAnsi="Times New Roman" w:cs="Times New Roman"/>
          <w:sz w:val="24"/>
          <w:szCs w:val="24"/>
        </w:rPr>
      </w:pPr>
    </w:p>
    <w:p w:rsidR="005826B0" w:rsidRDefault="005826B0">
      <w:pPr>
        <w:widowControl w:val="0"/>
        <w:autoSpaceDE w:val="0"/>
        <w:autoSpaceDN w:val="0"/>
        <w:adjustRightInd w:val="0"/>
        <w:spacing w:after="0" w:line="264" w:lineRule="exact"/>
        <w:rPr>
          <w:rFonts w:ascii="Times New Roman" w:hAnsi="Times New Roman" w:cs="Times New Roman"/>
          <w:sz w:val="24"/>
          <w:szCs w:val="24"/>
        </w:rPr>
      </w:pPr>
    </w:p>
    <w:p w:rsidR="005826B0" w:rsidRDefault="002D4F65">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Arial" w:hAnsi="Arial" w:cs="Arial"/>
          <w:sz w:val="11"/>
          <w:szCs w:val="11"/>
        </w:rPr>
        <w:t>Specifications subject to change without notice.</w:t>
      </w:r>
      <w:proofErr w:type="gramEnd"/>
    </w:p>
    <w:p w:rsidR="005826B0" w:rsidRDefault="002D4F65">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br w:type="column"/>
      </w:r>
    </w:p>
    <w:p w:rsidR="005826B0" w:rsidRDefault="005826B0">
      <w:pPr>
        <w:widowControl w:val="0"/>
        <w:autoSpaceDE w:val="0"/>
        <w:autoSpaceDN w:val="0"/>
        <w:adjustRightInd w:val="0"/>
        <w:spacing w:after="0" w:line="200" w:lineRule="exact"/>
        <w:rPr>
          <w:rFonts w:ascii="Times New Roman" w:hAnsi="Times New Roman" w:cs="Times New Roman"/>
          <w:sz w:val="24"/>
          <w:szCs w:val="24"/>
        </w:rPr>
      </w:pPr>
    </w:p>
    <w:p w:rsidR="005826B0" w:rsidRDefault="005826B0">
      <w:pPr>
        <w:widowControl w:val="0"/>
        <w:autoSpaceDE w:val="0"/>
        <w:autoSpaceDN w:val="0"/>
        <w:adjustRightInd w:val="0"/>
        <w:spacing w:after="0" w:line="200" w:lineRule="exact"/>
        <w:rPr>
          <w:rFonts w:ascii="Times New Roman" w:hAnsi="Times New Roman" w:cs="Times New Roman"/>
          <w:sz w:val="24"/>
          <w:szCs w:val="24"/>
        </w:rPr>
      </w:pPr>
    </w:p>
    <w:p w:rsidR="005826B0" w:rsidRDefault="005826B0">
      <w:pPr>
        <w:widowControl w:val="0"/>
        <w:autoSpaceDE w:val="0"/>
        <w:autoSpaceDN w:val="0"/>
        <w:adjustRightInd w:val="0"/>
        <w:spacing w:after="0" w:line="200" w:lineRule="exact"/>
        <w:rPr>
          <w:rFonts w:ascii="Times New Roman" w:hAnsi="Times New Roman" w:cs="Times New Roman"/>
          <w:sz w:val="24"/>
          <w:szCs w:val="24"/>
        </w:rPr>
      </w:pPr>
    </w:p>
    <w:p w:rsidR="005826B0" w:rsidRDefault="005826B0">
      <w:pPr>
        <w:widowControl w:val="0"/>
        <w:autoSpaceDE w:val="0"/>
        <w:autoSpaceDN w:val="0"/>
        <w:adjustRightInd w:val="0"/>
        <w:spacing w:after="0" w:line="200" w:lineRule="exact"/>
        <w:rPr>
          <w:rFonts w:ascii="Times New Roman" w:hAnsi="Times New Roman" w:cs="Times New Roman"/>
          <w:sz w:val="24"/>
          <w:szCs w:val="24"/>
        </w:rPr>
      </w:pPr>
    </w:p>
    <w:p w:rsidR="005826B0" w:rsidRDefault="005826B0">
      <w:pPr>
        <w:widowControl w:val="0"/>
        <w:autoSpaceDE w:val="0"/>
        <w:autoSpaceDN w:val="0"/>
        <w:adjustRightInd w:val="0"/>
        <w:spacing w:after="0" w:line="200" w:lineRule="exact"/>
        <w:rPr>
          <w:rFonts w:ascii="Times New Roman" w:hAnsi="Times New Roman" w:cs="Times New Roman"/>
          <w:sz w:val="24"/>
          <w:szCs w:val="24"/>
        </w:rPr>
      </w:pPr>
    </w:p>
    <w:p w:rsidR="005826B0" w:rsidRDefault="005826B0">
      <w:pPr>
        <w:widowControl w:val="0"/>
        <w:autoSpaceDE w:val="0"/>
        <w:autoSpaceDN w:val="0"/>
        <w:adjustRightInd w:val="0"/>
        <w:spacing w:after="0" w:line="206" w:lineRule="exact"/>
        <w:rPr>
          <w:rFonts w:ascii="Times New Roman" w:hAnsi="Times New Roman" w:cs="Times New Roman"/>
          <w:sz w:val="24"/>
          <w:szCs w:val="24"/>
        </w:rPr>
      </w:pPr>
    </w:p>
    <w:p w:rsidR="005826B0" w:rsidRDefault="002D4F65">
      <w:pPr>
        <w:widowControl w:val="0"/>
        <w:autoSpaceDE w:val="0"/>
        <w:autoSpaceDN w:val="0"/>
        <w:adjustRightInd w:val="0"/>
        <w:spacing w:after="0" w:line="240" w:lineRule="auto"/>
        <w:rPr>
          <w:rFonts w:ascii="Times New Roman" w:hAnsi="Times New Roman" w:cs="Times New Roman"/>
          <w:sz w:val="24"/>
          <w:szCs w:val="24"/>
        </w:rPr>
      </w:pPr>
      <w:proofErr w:type="spellStart"/>
      <w:proofErr w:type="gramStart"/>
      <w:r>
        <w:rPr>
          <w:rFonts w:ascii="Arial" w:hAnsi="Arial" w:cs="Arial"/>
          <w:sz w:val="19"/>
          <w:szCs w:val="19"/>
        </w:rPr>
        <w:t>ZeroCharge</w:t>
      </w:r>
      <w:proofErr w:type="spellEnd"/>
      <w:r>
        <w:rPr>
          <w:rFonts w:ascii="Arial" w:hAnsi="Arial" w:cs="Arial"/>
          <w:sz w:val="19"/>
          <w:szCs w:val="19"/>
        </w:rPr>
        <w:t xml:space="preserve">  e</w:t>
      </w:r>
      <w:proofErr w:type="gramEnd"/>
      <w:r>
        <w:rPr>
          <w:rFonts w:ascii="Arial" w:hAnsi="Arial" w:cs="Arial"/>
          <w:sz w:val="19"/>
          <w:szCs w:val="19"/>
        </w:rPr>
        <w:t>-mail: bokar@bokar.com</w:t>
      </w:r>
    </w:p>
    <w:p w:rsidR="005826B0" w:rsidRDefault="005826B0">
      <w:pPr>
        <w:widowControl w:val="0"/>
        <w:autoSpaceDE w:val="0"/>
        <w:autoSpaceDN w:val="0"/>
        <w:adjustRightInd w:val="0"/>
        <w:spacing w:after="0" w:line="240" w:lineRule="auto"/>
        <w:rPr>
          <w:rFonts w:ascii="Times New Roman" w:hAnsi="Times New Roman" w:cs="Times New Roman"/>
          <w:sz w:val="24"/>
          <w:szCs w:val="24"/>
        </w:rPr>
      </w:pPr>
    </w:p>
    <w:sectPr w:rsidR="005826B0">
      <w:type w:val="continuous"/>
      <w:pgSz w:w="12240" w:h="15840"/>
      <w:pgMar w:top="794" w:right="1500" w:bottom="447" w:left="1080" w:header="720" w:footer="720" w:gutter="0"/>
      <w:cols w:num="2" w:space="3840" w:equalWidth="0">
        <w:col w:w="2420" w:space="3840"/>
        <w:col w:w="34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5F90"/>
    <w:multiLevelType w:val="hybridMultilevel"/>
    <w:tmpl w:val="00001649"/>
    <w:lvl w:ilvl="0" w:tplc="00006DF1">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F65"/>
    <w:rsid w:val="002C018D"/>
    <w:rsid w:val="002D4F65"/>
    <w:rsid w:val="005826B0"/>
    <w:rsid w:val="009021BA"/>
    <w:rsid w:val="00950741"/>
    <w:rsid w:val="00B35ECC"/>
    <w:rsid w:val="00B94322"/>
    <w:rsid w:val="00E40C6B"/>
    <w:rsid w:val="00FB1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850</Words>
  <Characters>4847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Czes17B</dc:creator>
  <cp:lastModifiedBy>Czes17B</cp:lastModifiedBy>
  <cp:revision>3</cp:revision>
  <dcterms:created xsi:type="dcterms:W3CDTF">2016-01-15T11:25:00Z</dcterms:created>
  <dcterms:modified xsi:type="dcterms:W3CDTF">2016-01-15T11:26:00Z</dcterms:modified>
</cp:coreProperties>
</file>